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/>
          <w:sz w:val="24"/>
          <w:szCs w:val="24"/>
        </w:rPr>
      </w:pPr>
      <w:bookmarkStart w:id="0" w:name="_GoBack"/>
      <w:bookmarkEnd w:id="0"/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Утверждены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приказом Министерства спорта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Российской Федерации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от 4 декабря 2020 г. N 892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ПРАВИЛА ВИДА СПОРТА "САМБО"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Настоящие правила по виду спорта "самбо" (далее - Правила) составлены с учетом основных требований Правил соревнований Международн</w:t>
      </w:r>
      <w:r>
        <w:rPr>
          <w:rFonts w:ascii="Courier" w:hAnsi="Courier" w:cs="Courier"/>
          <w:sz w:val="24"/>
          <w:szCs w:val="24"/>
        </w:rPr>
        <w:t>ой федерации самбо (ФИАС), утвержденные Исполкомом ФИАС 20 марта 2020 года и Исполкомом Общероссийской спортивной федерации по виду спорта "самбо" (далее - ОСФ), являются обязательными для организаций, проводящих соревнования по самбо (спортивное, боевое и</w:t>
      </w:r>
      <w:r>
        <w:rPr>
          <w:rFonts w:ascii="Courier" w:hAnsi="Courier" w:cs="Courier"/>
          <w:sz w:val="24"/>
          <w:szCs w:val="24"/>
        </w:rPr>
        <w:t xml:space="preserve"> пляжное) на территории Российской Федерации.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Правила отражают наиболее важные вопросы судейства и работы судейских коллегий.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Официальные лица (руководители команд, тренеры, спортсмены и судьи), принимающие участие в соревнованиях, обязаны в своих действ</w:t>
      </w:r>
      <w:r>
        <w:rPr>
          <w:rFonts w:ascii="Courier" w:hAnsi="Courier" w:cs="Courier"/>
          <w:sz w:val="24"/>
          <w:szCs w:val="24"/>
        </w:rPr>
        <w:t>иях руководствоваться настоящими Правилами.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РАЗДЕЛ I. ХАРАКТЕР И СПОСОБЫ ПРОВЕДЕНИЯ СОРЕВНОВАНИЙ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1. Характер соревнований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По характеру соревнования делятся на: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личные;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командные;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лично-командные.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Характер соревнований опреде</w:t>
      </w:r>
      <w:r>
        <w:rPr>
          <w:rFonts w:ascii="Courier" w:hAnsi="Courier" w:cs="Courier"/>
          <w:sz w:val="24"/>
          <w:szCs w:val="24"/>
        </w:rPr>
        <w:t>ляется Положением о соревнованиях (далее - Положение) в каждом отдельном случае (Приложение 1).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Результат в личных соревнованиях определяются согласно места, занятого участником в соответствии со своей весовой категорией.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4. В командных соревнованиях </w:t>
      </w:r>
      <w:r>
        <w:rPr>
          <w:rFonts w:ascii="Courier" w:hAnsi="Courier" w:cs="Courier"/>
          <w:sz w:val="24"/>
          <w:szCs w:val="24"/>
        </w:rPr>
        <w:t xml:space="preserve">команды встречаются друг с другом, </w:t>
      </w:r>
      <w:r>
        <w:rPr>
          <w:rFonts w:ascii="Courier" w:hAnsi="Courier" w:cs="Courier"/>
          <w:sz w:val="24"/>
          <w:szCs w:val="24"/>
        </w:rPr>
        <w:lastRenderedPageBreak/>
        <w:t>и по результатам этих встреч определяются занятые места команд.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В лично-командных соревнованиях определяются личные места участников, а место команды определяется в зависимости от личных результатов ее участников в со</w:t>
      </w:r>
      <w:r>
        <w:rPr>
          <w:rFonts w:ascii="Courier" w:hAnsi="Courier" w:cs="Courier"/>
          <w:sz w:val="24"/>
          <w:szCs w:val="24"/>
        </w:rPr>
        <w:t>ответствии с Положением.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2. Системы и способы проведения соревнований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При проведении соревнований участники выступают в одной группе (система без распределения на подгруппы) или при жеребьевке распределяются на несколько подгрупп (система с р</w:t>
      </w:r>
      <w:r>
        <w:rPr>
          <w:rFonts w:ascii="Courier" w:hAnsi="Courier" w:cs="Courier"/>
          <w:sz w:val="24"/>
          <w:szCs w:val="24"/>
        </w:rPr>
        <w:t>аспределением на подгруппы). В последнем случае дополнительно должен быть указан принцип, по которому выигравшие спортсмены переходят в следующую ступень соревнований, а другие выбывают.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Соревнования могут проводиться по одному пяти способов: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круго</w:t>
      </w:r>
      <w:r>
        <w:rPr>
          <w:rFonts w:ascii="Courier" w:hAnsi="Courier" w:cs="Courier"/>
          <w:sz w:val="24"/>
          <w:szCs w:val="24"/>
        </w:rPr>
        <w:t>вая система, когда каждый участник встречается с каждым участником (Приложение N 2);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система с распределением на группы, выбыванием и утешением (олимпийская система с утешением от финалистов или полуфиналистов и без утешения) (Приложение N 3);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сист</w:t>
      </w:r>
      <w:r>
        <w:rPr>
          <w:rFonts w:ascii="Courier" w:hAnsi="Courier" w:cs="Courier"/>
          <w:sz w:val="24"/>
          <w:szCs w:val="24"/>
        </w:rPr>
        <w:t>ема с выбыванием участников после набора шести штрафных очков и с распределением на подгруппы (Приложение N 5);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система с выбыванием после двух поражений (Приложение N 6);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смешанная система (система состоящая из двух перечисленных систем с указание</w:t>
      </w:r>
      <w:r>
        <w:rPr>
          <w:rFonts w:ascii="Courier" w:hAnsi="Courier" w:cs="Courier"/>
          <w:sz w:val="24"/>
          <w:szCs w:val="24"/>
        </w:rPr>
        <w:t>м в Положении о порядке определения победителя и призеров).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Порядок встреч между участниками (командами) определяется жеребьевкой и выбранными системой и способом проведения соревнований.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Система и способ проведения соревнования должны быть указаны</w:t>
      </w:r>
      <w:r>
        <w:rPr>
          <w:rFonts w:ascii="Courier" w:hAnsi="Courier" w:cs="Courier"/>
          <w:sz w:val="24"/>
          <w:szCs w:val="24"/>
        </w:rPr>
        <w:t xml:space="preserve"> в Положении.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При участии в весовой категории 7 и менее участников соревнования проводятся по системе в соответствии с п. 2 (в), если иное не указано в Положении.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3. Допинг и медицинское обеспечение соревнований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Все вопросы, касающиеся бо</w:t>
      </w:r>
      <w:r>
        <w:rPr>
          <w:rFonts w:ascii="Courier" w:hAnsi="Courier" w:cs="Courier"/>
          <w:sz w:val="24"/>
          <w:szCs w:val="24"/>
        </w:rPr>
        <w:t xml:space="preserve">рьбы с применением допинга в виде спорта "самбо", должны регламентироваться Антидопинговыми Правилами международной федерации и процедурами, базирующимися </w:t>
      </w:r>
      <w:r>
        <w:rPr>
          <w:rFonts w:ascii="Courier" w:hAnsi="Courier" w:cs="Courier"/>
          <w:sz w:val="24"/>
          <w:szCs w:val="24"/>
        </w:rPr>
        <w:lastRenderedPageBreak/>
        <w:t>на основных принципах Всемирного Антидопингового Кодекса, разработанного Всемирным Антидопинговым Аге</w:t>
      </w:r>
      <w:r>
        <w:rPr>
          <w:rFonts w:ascii="Courier" w:hAnsi="Courier" w:cs="Courier"/>
          <w:sz w:val="24"/>
          <w:szCs w:val="24"/>
        </w:rPr>
        <w:t>нтством (ВАДА), а также на основании документов, выпускаемых Российским Антидопинговым Агентством (РУСАДА).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Все лица (спортсмены, тренеры, руководители команд, врачи и др.), участвующие в соревнованиях, проводимых ОСФ, должны быть полностью осведомлены</w:t>
      </w:r>
      <w:r>
        <w:rPr>
          <w:rFonts w:ascii="Courier" w:hAnsi="Courier" w:cs="Courier"/>
          <w:sz w:val="24"/>
          <w:szCs w:val="24"/>
        </w:rPr>
        <w:t xml:space="preserve"> относительно процедурных правил и требований антидопингового контроля, изложенных в документах, выпускаемых РУСАДА (http://rusada.ru/documents/all-russian-anti-doping-rules).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Употребление любых запрещенных лекарственных веществ, которые могут повлиять</w:t>
      </w:r>
      <w:r>
        <w:rPr>
          <w:rFonts w:ascii="Courier" w:hAnsi="Courier" w:cs="Courier"/>
          <w:sz w:val="24"/>
          <w:szCs w:val="24"/>
        </w:rPr>
        <w:t xml:space="preserve"> на выступление спортсмена, при отсутствии разрешения на их терапевтическое использование, сознательно либо иначе - категорически запрещено. Если подобное употребление имело место, спортсмен отстраняется от участия в соревновании, и это может привести к по</w:t>
      </w:r>
      <w:r>
        <w:rPr>
          <w:rFonts w:ascii="Courier" w:hAnsi="Courier" w:cs="Courier"/>
          <w:sz w:val="24"/>
          <w:szCs w:val="24"/>
        </w:rPr>
        <w:t>следующей дисквалификации.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Оказание скорой медицинской помощи осуществляется в соответствии с приказом Министерства здравоохранения Российской Федерации от 23.10.2020 N 1144н "Об утверждении порядка организации оказания медицинской помощи лицам, занима</w:t>
      </w:r>
      <w:r>
        <w:rPr>
          <w:rFonts w:ascii="Courier" w:hAnsi="Courier" w:cs="Courier"/>
          <w:sz w:val="24"/>
          <w:szCs w:val="24"/>
        </w:rPr>
        <w:t>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</w:t>
      </w:r>
      <w:r>
        <w:rPr>
          <w:rFonts w:ascii="Courier" w:hAnsi="Courier" w:cs="Courier"/>
          <w:sz w:val="24"/>
          <w:szCs w:val="24"/>
        </w:rPr>
        <w:t xml:space="preserve"> организациях и (или) выполнить нормативы испытаний (тестов) Всероссийского физкультурно-спортивного комплекса "Готов к труду и обороне" (ГТО)" и форм медицинских заключений о допуске к участию физкультурных и спортивных мероприятиях".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Основанием для д</w:t>
      </w:r>
      <w:r>
        <w:rPr>
          <w:rFonts w:ascii="Courier" w:hAnsi="Courier" w:cs="Courier"/>
          <w:sz w:val="24"/>
          <w:szCs w:val="24"/>
        </w:rPr>
        <w:t>опуска спортсмена к спортивным соревнованиям по медицинским заключениям является заявка на участие в спортивных соревнованиях с отметкой "Допущен" напротив каждой фамилии спортсмена, заверенная подписью врача по спортивной медицине и его личной печатью. За</w:t>
      </w:r>
      <w:r>
        <w:rPr>
          <w:rFonts w:ascii="Courier" w:hAnsi="Courier" w:cs="Courier"/>
          <w:sz w:val="24"/>
          <w:szCs w:val="24"/>
        </w:rPr>
        <w:t>явка на участие в спортивных соревнованиях подписывается врачом по спортивной медицине с расшифровкой фамилии, имени, отчества (при наличии) и заверяется печатью медицинской организации, имеющей лицензию на осуществление медицинской деятельности, предусмат</w:t>
      </w:r>
      <w:r>
        <w:rPr>
          <w:rFonts w:ascii="Courier" w:hAnsi="Courier" w:cs="Courier"/>
          <w:sz w:val="24"/>
          <w:szCs w:val="24"/>
        </w:rPr>
        <w:t>ривающей работы (услуги) по лечебной физкультуре и спортивной медицине.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Участие в спортивных соревнованиях осуществляется только при наличии полиса страхования жизни и здоровья от несчастных случаев, который представляется на каждого участника спортивн</w:t>
      </w:r>
      <w:r>
        <w:rPr>
          <w:rFonts w:ascii="Courier" w:hAnsi="Courier" w:cs="Courier"/>
          <w:sz w:val="24"/>
          <w:szCs w:val="24"/>
        </w:rPr>
        <w:t>ых соревнований в комиссию по допуску участников.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 Участие в спортивных соревнованиях осуществляется только при наличии полиса обязательного медицинского страхования (ОМС), который представляется на каждого участника спортивных соревнований в комиссию п</w:t>
      </w:r>
      <w:r>
        <w:rPr>
          <w:rFonts w:ascii="Courier" w:hAnsi="Courier" w:cs="Courier"/>
          <w:sz w:val="24"/>
          <w:szCs w:val="24"/>
        </w:rPr>
        <w:t>о допуску участников.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4. Противоправное влияние на результаты соревнований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Запрещается оказывать противоправное влияние на результаты спортивных соревнований.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Запрещается участвовать в азартных играх в букмекерских конторах и тотализаторах путе</w:t>
      </w:r>
      <w:r>
        <w:rPr>
          <w:rFonts w:ascii="Courier" w:hAnsi="Courier" w:cs="Courier"/>
          <w:sz w:val="24"/>
          <w:szCs w:val="24"/>
        </w:rPr>
        <w:t>м заключения пари на официальные спортивные соревнования в соответствии с требованиями, установленными пунктом 3 части 4 статьи 26.2 Федерального закона от 4 декабря 2007 года N 329-ФЗ "О физической культуре и спорте в Российской Федерации".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РАЗДЕЛ II. У</w:t>
      </w:r>
      <w:r>
        <w:rPr>
          <w:rFonts w:ascii="Courier" w:hAnsi="Courier" w:cs="Courier"/>
          <w:sz w:val="24"/>
          <w:szCs w:val="24"/>
        </w:rPr>
        <w:t>ЧАСТНИКИ СОРЕВНОВАНИЙ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5. Возрастные группы и допуск участников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Официальные спортивные соревнования проводятся по группам в соответствии с полом и возрастом в спортивных дисциплинах, включенных во Всероссийский реестр видов спорта.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Возрастна</w:t>
            </w:r>
            <w:r>
              <w:rPr>
                <w:rFonts w:ascii="Courier" w:hAnsi="Courier" w:cs="Courier"/>
                <w:sz w:val="24"/>
                <w:szCs w:val="24"/>
              </w:rPr>
              <w:t>я группа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Возраст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Юноши, девушки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11 - 12 лет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Юноши, девушки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12 - 14 лет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Юноши, девушки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14 - 16 лет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Юноши, девушки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16 - 18 лет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Юниоры, юниорки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18 - 20 лет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Юниоры, юниорки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18 - 25 лет &lt;*&gt;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Юниоры, юниорки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до 24 лет &lt;**&gt;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Мужчины, женщины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18 и старше</w:t>
            </w: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--------------------------------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&lt;*&gt; Спортивные соревнования в возрастной группе "юниоры, юниорки (18 - 25 лет)" проводятся среди студентов.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&lt;**&gt; Спортивные соревнования в возрастной группе "юниоры, юниорки (до 24 лет)"</w:t>
      </w:r>
      <w:r>
        <w:rPr>
          <w:rFonts w:ascii="Courier" w:hAnsi="Courier" w:cs="Courier"/>
          <w:sz w:val="24"/>
          <w:szCs w:val="24"/>
        </w:rPr>
        <w:t xml:space="preserve"> проводятся среди спортсменов 18 - 23 лет.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К участию в соревнованиях, являющихся отборочными к первенству России в возрастной группе "юноши, девушки (16 - 18 лет)", допускаются спортсмены, которым в год проведения первенства России исполнится 16, 17, 18 </w:t>
      </w:r>
      <w:r>
        <w:rPr>
          <w:rFonts w:ascii="Courier" w:hAnsi="Courier" w:cs="Courier"/>
          <w:sz w:val="24"/>
          <w:szCs w:val="24"/>
        </w:rPr>
        <w:t>лет.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 участию в соревнованиях, являющихся отборочными к первенству России в возрастной группе "юниоры, юниорки (18 - 20 лет)", допускаются спортсмены, которым в год проведения первенства России исполнится 18, 19, 20 лет.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Возраст для участия в первенстве</w:t>
      </w:r>
      <w:r>
        <w:rPr>
          <w:rFonts w:ascii="Courier" w:hAnsi="Courier" w:cs="Courier"/>
          <w:sz w:val="24"/>
          <w:szCs w:val="24"/>
        </w:rPr>
        <w:t xml:space="preserve"> России должны соответствовать возрасту первенства мира или Европы и дополнительно одной ближайшей младшей возрастной группы.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К участию в спортивных соревнованиях в возрастной группе "мужчины, женщины" допускаются спортсмены при достижении 18 лет на день </w:t>
      </w:r>
      <w:r>
        <w:rPr>
          <w:rFonts w:ascii="Courier" w:hAnsi="Courier" w:cs="Courier"/>
          <w:sz w:val="24"/>
          <w:szCs w:val="24"/>
        </w:rPr>
        <w:t>проведения соревнования, если их уровень квалификации соответствует уровню квалификации, указанному в Положении.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Для участия в спортивных соревнованиях спортсмен должен достичь установленного возраста в календарный год проведения спортивных соревнований.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Допуск участников к соревнованиям осуществляется комиссией по допуску. В состав комиссии входят представитель проводящей организации, главный судья или его заместитель, главный секретарь, врач. Ответственный за допуск участников в спорных ситуациях нес</w:t>
      </w:r>
      <w:r>
        <w:rPr>
          <w:rFonts w:ascii="Courier" w:hAnsi="Courier" w:cs="Courier"/>
          <w:sz w:val="24"/>
          <w:szCs w:val="24"/>
        </w:rPr>
        <w:t>ет представитель проводящей организации.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Условия допуска участников к соревнованиям, год рождения, спортивная принадлежность, квалификация, а также перечень представляемых в комиссию по допуску участников документов предусматриваются Положением (приложени</w:t>
      </w:r>
      <w:r>
        <w:rPr>
          <w:rFonts w:ascii="Courier" w:hAnsi="Courier" w:cs="Courier"/>
          <w:sz w:val="24"/>
          <w:szCs w:val="24"/>
        </w:rPr>
        <w:t>е N 1).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6. Утратила силу. - Приказ Минспорта России от 05.04.2022 N 288.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7. Весовые категории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Участники соревнований делятся на следующие весовые категории: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Спортивное самбо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Юноши, девушки (11 - 12 лет)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Юноши, девушки (12 - 14 лет</w:t>
            </w:r>
            <w:r>
              <w:rPr>
                <w:rFonts w:ascii="Courier" w:hAnsi="Courier" w:cs="Courier"/>
                <w:sz w:val="24"/>
                <w:szCs w:val="24"/>
              </w:rPr>
              <w:t>)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Юноши, девушки (14 - 16 лет)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Юноши, девушки (16 - 18 лет)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Юниоры, юниорки (18 - 20 лет)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(18 - 25 лет)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(до 24 лет)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Мужчины, женщины (18 лет и старше)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мал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дев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мал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дев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дев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дев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дев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муж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жен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49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49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59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59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47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59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59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79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79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79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59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79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65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65+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55+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71+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65+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88+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72+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98+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80+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98+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80+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98+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80+</w:t>
            </w: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Боевое самбо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9"/>
        <w:gridCol w:w="2769"/>
        <w:gridCol w:w="276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Юноши (16 - 18 лет)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Юниоры (18 - 20 лет)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Мужчины (18 и старше)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юноши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юниоры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мужчины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53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58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58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64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64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71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71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79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79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88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88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98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98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98+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98+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98+</w:t>
            </w: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Пляжное самбо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Женщины (старше 18 лет)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50, 59, 72, свыше 72 кг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Мужчины (старше 18 лет)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58, 71, 88, свыше 88 кг</w:t>
            </w: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группе юниоров и юниорок, (мужчин и женщин) могут проводиться соревнования на звание абсолют</w:t>
      </w:r>
      <w:r>
        <w:rPr>
          <w:rFonts w:ascii="Courier" w:hAnsi="Courier" w:cs="Courier"/>
          <w:sz w:val="24"/>
          <w:szCs w:val="24"/>
        </w:rPr>
        <w:t>ного чемпиона без разделения участников на весовые категории. Минимальный вес участников таких соревнований указывается в Положении о соревновании.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8. Взвешивание участников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1. Процедура взвешивания имеет своей целью установить соответствие веса</w:t>
      </w:r>
      <w:r>
        <w:rPr>
          <w:rFonts w:ascii="Courier" w:hAnsi="Courier" w:cs="Courier"/>
          <w:sz w:val="24"/>
          <w:szCs w:val="24"/>
        </w:rPr>
        <w:t xml:space="preserve"> участника пределам одной из весовых категорий. Участник имеет право выступать в данных соревнованиях только в одной весовой категории.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2. Порядок и время взвешивания участников соревнований указывается в Положении. Спортсмен, опоздавший или не явившийся </w:t>
      </w:r>
      <w:r>
        <w:rPr>
          <w:rFonts w:ascii="Courier" w:hAnsi="Courier" w:cs="Courier"/>
          <w:sz w:val="24"/>
          <w:szCs w:val="24"/>
        </w:rPr>
        <w:t>на взвешивание, к соревнованиям не допускается.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Взвешивание проводится накануне дня соревнований и длится 1 час (для дисциплины - пляжное самбо взвешивание длится 30 минут).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течение 1 часа до начала взвешивания участникам предоставляется право осуществ</w:t>
      </w:r>
      <w:r>
        <w:rPr>
          <w:rFonts w:ascii="Courier" w:hAnsi="Courier" w:cs="Courier"/>
          <w:sz w:val="24"/>
          <w:szCs w:val="24"/>
        </w:rPr>
        <w:t>ить контроль своего веса на тех весах, на которых будет проводиться официальное взвешивание.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Во время официального взвешивания спортсмен может встать на весы только один раз.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Разрешается использовать для взвешивания несколько весов, при этом участники од</w:t>
      </w:r>
      <w:r>
        <w:rPr>
          <w:rFonts w:ascii="Courier" w:hAnsi="Courier" w:cs="Courier"/>
          <w:sz w:val="24"/>
          <w:szCs w:val="24"/>
        </w:rPr>
        <w:t>ной весовой категории должны взвешиваться на одних и тех же весах.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исключительных случаях (если это указано в Положении) взвешивание может проводиться в день соревнований, и должно быть закончено не позднее, чем за 2 часа до начала соревнований.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Взв</w:t>
      </w:r>
      <w:r>
        <w:rPr>
          <w:rFonts w:ascii="Courier" w:hAnsi="Courier" w:cs="Courier"/>
          <w:sz w:val="24"/>
          <w:szCs w:val="24"/>
        </w:rPr>
        <w:t>ешивание производит бригада судей, назначенная главным судьей, в которую входят руководитель, представитель секретариата соревнований и один судья.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Во время проведения процедуры взвешивания необходимо участие врача. Все судьи должны быть в судейской форме</w:t>
      </w:r>
      <w:r>
        <w:rPr>
          <w:rFonts w:ascii="Courier" w:hAnsi="Courier" w:cs="Courier"/>
          <w:sz w:val="24"/>
          <w:szCs w:val="24"/>
        </w:rPr>
        <w:t>, врач - в медицинском халате.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Все члены бригады судей на взвешивании должны быть одного пола со спортсменами (у мужчин только мужчины, у женщин только женщины).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Перед взвешиванием все участники проходят внешний медицинский осмотр у врача соревнований</w:t>
      </w:r>
      <w:r>
        <w:rPr>
          <w:rFonts w:ascii="Courier" w:hAnsi="Courier" w:cs="Courier"/>
          <w:sz w:val="24"/>
          <w:szCs w:val="24"/>
        </w:rPr>
        <w:t>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Спортсмен, имеющий раны, признаки кожных заболеваний, нарушения или повреждения опорно-двигательного аппарата, к процедуре взвешивания не допускается.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Участники взвешиваются в специальной комнате полуобнаженными в спортивном нижнем белье: мужчины - в т</w:t>
      </w:r>
      <w:r>
        <w:rPr>
          <w:rFonts w:ascii="Courier" w:hAnsi="Courier" w:cs="Courier"/>
          <w:sz w:val="24"/>
          <w:szCs w:val="24"/>
        </w:rPr>
        <w:t>русах, женщины - в трусах и лифе.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Взвешивание без одежды не допускается.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Во время проведения официального взвешивания в комнате для взвешивания должны находиться только спортсмены, бригада судей и </w:t>
      </w:r>
      <w:r>
        <w:rPr>
          <w:rFonts w:ascii="Courier" w:hAnsi="Courier" w:cs="Courier"/>
          <w:sz w:val="24"/>
          <w:szCs w:val="24"/>
        </w:rPr>
        <w:lastRenderedPageBreak/>
        <w:t>врач.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При взвешивании участник обязан предъявить доку</w:t>
      </w:r>
      <w:r>
        <w:rPr>
          <w:rFonts w:ascii="Courier" w:hAnsi="Courier" w:cs="Courier"/>
          <w:sz w:val="24"/>
          <w:szCs w:val="24"/>
        </w:rPr>
        <w:t>мент удостоверяющий личность (паспорт гражданина Российской Федерации или свидетельство о рождении и справку с фотографией, для лиц не достигших 14 летнего возраста) и заполненную анкету. Остальные документы (заявка (Приложение N 8), страховки) предоставля</w:t>
      </w:r>
      <w:r>
        <w:rPr>
          <w:rFonts w:ascii="Courier" w:hAnsi="Courier" w:cs="Courier"/>
          <w:sz w:val="24"/>
          <w:szCs w:val="24"/>
        </w:rPr>
        <w:t>ются в комиссию по допуску участников, по итогам которой составляется протокол взвешивания для каждой весовой категории (Приложение N 9).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Вес участника, должен входить в границы данной весовой категории, причем фиксируются значения весов только десятых до</w:t>
      </w:r>
      <w:r>
        <w:rPr>
          <w:rFonts w:ascii="Courier" w:hAnsi="Courier" w:cs="Courier"/>
          <w:sz w:val="24"/>
          <w:szCs w:val="24"/>
        </w:rPr>
        <w:t>лей (одна цифра после запятой). Например, категория до 64 кг: 58,1 - 64,0 кг.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Судьи на взвешивании записывают точный вес спортсмена в протокол взвешивания. В случае несоответствия веса спортсмена рамкам весовой категории судья пишет точный вес, напроти</w:t>
      </w:r>
      <w:r>
        <w:rPr>
          <w:rFonts w:ascii="Courier" w:hAnsi="Courier" w:cs="Courier"/>
          <w:sz w:val="24"/>
          <w:szCs w:val="24"/>
        </w:rPr>
        <w:t>в: "несоответствие веса" или аббревиатуру "НВ" и спортсмен расписывается напротив. В случае несоответствия веса спортсмен может принять участие во взвешивании следующей весовой категории, если это не противоречит Положению в рамках ограничений количества у</w:t>
      </w:r>
      <w:r>
        <w:rPr>
          <w:rFonts w:ascii="Courier" w:hAnsi="Courier" w:cs="Courier"/>
          <w:sz w:val="24"/>
          <w:szCs w:val="24"/>
        </w:rPr>
        <w:t>частников в одной весовой категории от данной команды. Результаты взвешивания подписывают все члены судейской бригады. Напротив фамилии спортсменов, которые не явились, руководитель вычеркивает данного спортсмена и расписывается напротив.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9. Обяза</w:t>
      </w:r>
      <w:r>
        <w:rPr>
          <w:rFonts w:ascii="Courier" w:hAnsi="Courier" w:cs="Courier"/>
          <w:sz w:val="24"/>
          <w:szCs w:val="24"/>
        </w:rPr>
        <w:t>нности и права участников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Участник обязан: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строго соблюдать Правила, Положение о соревнованиях;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выполнять требования судей;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немедленно являться на ковер по вызову судейской коллегии;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при невозможности по каким-то причинам продолжать со</w:t>
      </w:r>
      <w:r>
        <w:rPr>
          <w:rFonts w:ascii="Courier" w:hAnsi="Courier" w:cs="Courier"/>
          <w:sz w:val="24"/>
          <w:szCs w:val="24"/>
        </w:rPr>
        <w:t>ревнования немедленно сообщить об этом в судейскую коллегию;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обмениваться с соперниками рукопожатием перед схваткой и после нее;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быть корректным по отношению ко всем участникам, судьям, лицам, проводящим и обслуживающим соревнования, а также по отн</w:t>
      </w:r>
      <w:r>
        <w:rPr>
          <w:rFonts w:ascii="Courier" w:hAnsi="Courier" w:cs="Courier"/>
          <w:sz w:val="24"/>
          <w:szCs w:val="24"/>
        </w:rPr>
        <w:t>ошению к зрителям;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ж) выступать выбритым (или иметь короткую бороду), с коротко подстриженными ногтями, в форме САМБО, соответствующей Регламенту организации и проведения официальных соревнований ОСФ (далее - Регламент) плотно уложить длинные волосы в туг</w:t>
      </w:r>
      <w:r>
        <w:rPr>
          <w:rFonts w:ascii="Courier" w:hAnsi="Courier" w:cs="Courier"/>
          <w:sz w:val="24"/>
          <w:szCs w:val="24"/>
        </w:rPr>
        <w:t>ую косу или "хвост" длиной не более 20 см;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и) иметь медицинский допуск к участию в соревнованиях.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Участник имеет право: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обращаться к судьям через представителя своей команды; во время проведения личных соревнований (при отсутствии представителя) о</w:t>
      </w:r>
      <w:r>
        <w:rPr>
          <w:rFonts w:ascii="Courier" w:hAnsi="Courier" w:cs="Courier"/>
          <w:sz w:val="24"/>
          <w:szCs w:val="24"/>
        </w:rPr>
        <w:t>бращаться непосредственно к главному судье;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за 1 час до начала взвешивания проводить контроль своего веса на весах официального взвешивания;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своевременно получать необходимую информацию: о ходе соревнований, Программу соревнований, изменения в Прог</w:t>
      </w:r>
      <w:r>
        <w:rPr>
          <w:rFonts w:ascii="Courier" w:hAnsi="Courier" w:cs="Courier"/>
          <w:sz w:val="24"/>
          <w:szCs w:val="24"/>
        </w:rPr>
        <w:t>рамме соревнований, состав пар очередного круга, результаты схваток и т.п.;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использовать в ходе одной схватки 2 минуты на получение медицинской помощи;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обратиться к арбитру, с просьбой остановить поединок (только в случае необходимости получения ме</w:t>
      </w:r>
      <w:r>
        <w:rPr>
          <w:rFonts w:ascii="Courier" w:hAnsi="Courier" w:cs="Courier"/>
          <w:sz w:val="24"/>
          <w:szCs w:val="24"/>
        </w:rPr>
        <w:t>дицинской помощи или для приведения в порядок формы);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подать сигнал жестом или голосом, если судьи не замечают проведение запрещенного приема его соперником.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10. Форма участника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Форма участника: куртка самбо, ботинки самбо, шорты самбо. К</w:t>
      </w:r>
      <w:r>
        <w:rPr>
          <w:rFonts w:ascii="Courier" w:hAnsi="Courier" w:cs="Courier"/>
          <w:sz w:val="24"/>
          <w:szCs w:val="24"/>
        </w:rPr>
        <w:t>роме того, для участниц - футболка белого цвета из плотного материала (иного цвета, с картинками, грязные, рваные и с растянутым воротом майки не допускаются) и спортивный топик под ней.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Куртка самбо красного и синего цвета специального покроя и пояс к не</w:t>
      </w:r>
      <w:r>
        <w:rPr>
          <w:rFonts w:ascii="Courier" w:hAnsi="Courier" w:cs="Courier"/>
          <w:sz w:val="24"/>
          <w:szCs w:val="24"/>
        </w:rPr>
        <w:t>й изготавливаются из хлопчатобумажной ткани. Рукав куртки должен доходить до кисти руки, ширина рукава должна обеспечивать по всей его длине просвет между рукой и тканью не менее 10 см. Для продевания пояса по линии талии делаются две прорези на расстоянии</w:t>
      </w:r>
      <w:r>
        <w:rPr>
          <w:rFonts w:ascii="Courier" w:hAnsi="Courier" w:cs="Courier"/>
          <w:sz w:val="24"/>
          <w:szCs w:val="24"/>
        </w:rPr>
        <w:t xml:space="preserve"> 5 см вперед и назад от бокового шва. Пояс должен быть продет в эти прорези, дважды охватывать и плотно облегать туловище и завязываться спереди узлом, скрепляющим оба его витка. Полы куртки должны быть ниже от линии пояса на 25 - 30 см, длина концов завяз</w:t>
      </w:r>
      <w:r>
        <w:rPr>
          <w:rFonts w:ascii="Courier" w:hAnsi="Courier" w:cs="Courier"/>
          <w:sz w:val="24"/>
          <w:szCs w:val="24"/>
        </w:rPr>
        <w:t>анного пояса не должна превышать длину полы куртки.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Ботинки самбо красного, синего или комбинированного (красно-синего) цвета изготавливаются из мягкой кожи или синтетической ткани и представляют собой обувь с мягкой подошвой, без выступающих жестких част</w:t>
      </w:r>
      <w:r>
        <w:rPr>
          <w:rFonts w:ascii="Courier" w:hAnsi="Courier" w:cs="Courier"/>
          <w:sz w:val="24"/>
          <w:szCs w:val="24"/>
        </w:rPr>
        <w:t>ей. Все швы заделаны внутрь. Щиколотки и стопа в области сустава большого пальца защищаются прокладками, закрытыми сверху кожей.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Шорты самбо изготавливаются из шерстяного, полушерстяного или синтетического трикотажа красного и синего цвета. Сверху они дох</w:t>
      </w:r>
      <w:r>
        <w:rPr>
          <w:rFonts w:ascii="Courier" w:hAnsi="Courier" w:cs="Courier"/>
          <w:sz w:val="24"/>
          <w:szCs w:val="24"/>
        </w:rPr>
        <w:t>одят до линии пояса, а снизу должны доходить до середины бедра.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На всех официальных соревнованиях допускается использование формы самбо в соответствии с требованиями, установленными настоящими Правилами и Регламентом.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Участники соревнований выходят на</w:t>
      </w:r>
      <w:r>
        <w:rPr>
          <w:rFonts w:ascii="Courier" w:hAnsi="Courier" w:cs="Courier"/>
          <w:sz w:val="24"/>
          <w:szCs w:val="24"/>
        </w:rPr>
        <w:t xml:space="preserve"> парад открытия, закрытия и награждение в форме самбо красного цвета.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Участнику во время схватки запрещается иметь на себе твердые предметы.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С целью профилактики травм суставов допускается использовать бандажи и тейпы. На открытых участках тела (на</w:t>
      </w:r>
      <w:r>
        <w:rPr>
          <w:rFonts w:ascii="Courier" w:hAnsi="Courier" w:cs="Courier"/>
          <w:sz w:val="24"/>
          <w:szCs w:val="24"/>
        </w:rPr>
        <w:t>пример, коленный сустав) необходимо сверху закрыть бандаж или тейп эластичным наколенником цвета формы (красного или синего цвета).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Запрещается использование одежды (трусы, носки, рукава маек у женщин), выходящей за края спортивной формы.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Статья 11. </w:t>
      </w:r>
      <w:r>
        <w:rPr>
          <w:rFonts w:ascii="Courier" w:hAnsi="Courier" w:cs="Courier"/>
          <w:sz w:val="24"/>
          <w:szCs w:val="24"/>
        </w:rPr>
        <w:t>Представители и тренеры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Посредником между судейской коллегией и участниками является представитель (руководитель) команды. Если команда не имеет специального представителя, его обязанности выполняет тренер.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Представитель несет ответственность за д</w:t>
      </w:r>
      <w:r>
        <w:rPr>
          <w:rFonts w:ascii="Courier" w:hAnsi="Courier" w:cs="Courier"/>
          <w:sz w:val="24"/>
          <w:szCs w:val="24"/>
        </w:rPr>
        <w:t>исциплину участников команды и обеспечивает их своевременную явку на соревнования.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Представитель участвует в жеребьевке, присутствует на совещании судейской коллегии, если оно проводится совместно с представителями.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Представитель имеет право подать</w:t>
      </w:r>
      <w:r>
        <w:rPr>
          <w:rFonts w:ascii="Courier" w:hAnsi="Courier" w:cs="Courier"/>
          <w:sz w:val="24"/>
          <w:szCs w:val="24"/>
        </w:rPr>
        <w:t xml:space="preserve"> главному судье письменный протест (ст. 41), обоснованный ссылкой на статью и пункт Правил.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Представителю, тренеру запрещается вмешиваться в действия судей и лиц, проводящих соревнования.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Представитель во время соревнований должен находиться на мес</w:t>
      </w:r>
      <w:r>
        <w:rPr>
          <w:rFonts w:ascii="Courier" w:hAnsi="Courier" w:cs="Courier"/>
          <w:sz w:val="24"/>
          <w:szCs w:val="24"/>
        </w:rPr>
        <w:t>те, специально отведенном для представителей.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 Представитель команды не может быть одновременно судьей данных соревнований.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8. За нарушение Правил представитель или тренер может быть удален с места соревнований до конца мероприятия без права находится </w:t>
      </w:r>
      <w:r>
        <w:rPr>
          <w:rFonts w:ascii="Courier" w:hAnsi="Courier" w:cs="Courier"/>
          <w:sz w:val="24"/>
          <w:szCs w:val="24"/>
        </w:rPr>
        <w:t>в соревновательной зоне.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9. Во время поединка тренер имеет право секундировать схватку, </w:t>
      </w:r>
      <w:r>
        <w:rPr>
          <w:rFonts w:ascii="Courier" w:hAnsi="Courier" w:cs="Courier"/>
          <w:sz w:val="24"/>
          <w:szCs w:val="24"/>
        </w:rPr>
        <w:lastRenderedPageBreak/>
        <w:t>находясь на специально отведенном для этого месте около ковра, не покидая его во время схватки и не вмешиваясь в работу судей. Во время соревнований, тренер обязан нах</w:t>
      </w:r>
      <w:r>
        <w:rPr>
          <w:rFonts w:ascii="Courier" w:hAnsi="Courier" w:cs="Courier"/>
          <w:sz w:val="24"/>
          <w:szCs w:val="24"/>
        </w:rPr>
        <w:t>одиться в спортивном костюме. Нахождение в зале в головном уборе, для тренеров и представителей - запрещено.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10. Тренер имеет право в ходе схватки, обратить внимание судей на оценку технических действий, подняв вверх руку, не вставая со своего места.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</w:t>
      </w:r>
      <w:r>
        <w:rPr>
          <w:rFonts w:ascii="Courier" w:hAnsi="Courier" w:cs="Courier"/>
          <w:sz w:val="24"/>
          <w:szCs w:val="24"/>
        </w:rPr>
        <w:t>атья 12. Официальные лица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 официальным лицам соревнований относятся: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Официальные представители ОСФ;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Представители команд;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Тренеры;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Судьи.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Официальные лица, принимающие участие в соревнованиях, обязаны в своих действиях руководствоваться нас</w:t>
      </w:r>
      <w:r>
        <w:rPr>
          <w:rFonts w:ascii="Courier" w:hAnsi="Courier" w:cs="Courier"/>
          <w:sz w:val="24"/>
          <w:szCs w:val="24"/>
        </w:rPr>
        <w:t>тоящими Правилами.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13. Обеспечение безопасности участников и зрителей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</w:t>
      </w:r>
      <w:r>
        <w:rPr>
          <w:rFonts w:ascii="Courier" w:hAnsi="Courier" w:cs="Courier"/>
          <w:sz w:val="24"/>
          <w:szCs w:val="24"/>
        </w:rPr>
        <w:t>ивных соревнований, утвержденных постановлением Правительства Российской Федерации от 18 апреля 2014 г. N 353.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РАЗДЕЛ III. СУДЕЙСКАЯ КОЛЛЕГИЯ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14. Состав судейской коллегии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Состав судейской коллегии соревнований утверждается: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чемпионат, п</w:t>
      </w:r>
      <w:r>
        <w:rPr>
          <w:rFonts w:ascii="Courier" w:hAnsi="Courier" w:cs="Courier"/>
          <w:sz w:val="24"/>
          <w:szCs w:val="24"/>
        </w:rPr>
        <w:t>ервенство России и другие всероссийские соревнования - Председателем Всероссийской Коллегией Судей Федерации (далее - ВКС),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- первенство, чемпионат и другие соревнования федерального округа - руководителем судейской коллегий соответствующего федерального </w:t>
      </w:r>
      <w:r>
        <w:rPr>
          <w:rFonts w:ascii="Courier" w:hAnsi="Courier" w:cs="Courier"/>
          <w:sz w:val="24"/>
          <w:szCs w:val="24"/>
        </w:rPr>
        <w:t>округа,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- соревнования субъекта Российской Федерации - руководителем судейской коллегии субъекта Российской Федерации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соревнования муниципального образования - руководителем судейской коллегии муниципального образования.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В судейскую коллегию соревн</w:t>
      </w:r>
      <w:r>
        <w:rPr>
          <w:rFonts w:ascii="Courier" w:hAnsi="Courier" w:cs="Courier"/>
          <w:sz w:val="24"/>
          <w:szCs w:val="24"/>
        </w:rPr>
        <w:t>ований входят: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главная судейская коллегия - главный судья, заместители главного судьи, секретарская группа (секретариат);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судейская коллегия - судьи - руководители ковров, арбитры, боковые судьи.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Судейство схватки осуществляет нейтральная судейская б</w:t>
      </w:r>
      <w:r>
        <w:rPr>
          <w:rFonts w:ascii="Courier" w:hAnsi="Courier" w:cs="Courier"/>
          <w:sz w:val="24"/>
          <w:szCs w:val="24"/>
        </w:rPr>
        <w:t>ригада, представляющая три субъекта Российской Федерации (для чемпионатов, первенств России и всероссийских соревнований - три федеральных округа Российской Федерации) в составе: руководитель ковра, арбитр, боковой судья.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Каждый из них принимает решение п</w:t>
      </w:r>
      <w:r>
        <w:rPr>
          <w:rFonts w:ascii="Courier" w:hAnsi="Courier" w:cs="Courier"/>
          <w:sz w:val="24"/>
          <w:szCs w:val="24"/>
        </w:rPr>
        <w:t>о оценке действий самостоятельно, и при разборе протестов и спорных моментов обязан аргументировать свои действия соответствующими положениями Правил.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Судья обязан иметь судейскую форму, документ, подтверждающий квалификационную категорию спортивного с</w:t>
      </w:r>
      <w:r>
        <w:rPr>
          <w:rFonts w:ascii="Courier" w:hAnsi="Courier" w:cs="Courier"/>
          <w:sz w:val="24"/>
          <w:szCs w:val="24"/>
        </w:rPr>
        <w:t>удьи, Правила и свисток.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Судейская форма состоит из рубашки белого цвета с разноцветными рукавами (правый рукав - красный, левый - синий), белых брюк, носков и спортивной обуви.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Судья может использовать брючный ремень только белого цвета. Наличие наручны</w:t>
      </w:r>
      <w:r>
        <w:rPr>
          <w:rFonts w:ascii="Courier" w:hAnsi="Courier" w:cs="Courier"/>
          <w:sz w:val="24"/>
          <w:szCs w:val="24"/>
        </w:rPr>
        <w:t>х часов, браслетов, аккредитации и предметов на поясе (ремне) запрещено.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случае наличия на открытых частях рук шрамов или татуировок, судья чтобы скрыть их, может использовать специальный компрессионный (обтягивающий) рукав телесного цвета.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Регионал</w:t>
      </w:r>
      <w:r>
        <w:rPr>
          <w:rFonts w:ascii="Courier" w:hAnsi="Courier" w:cs="Courier"/>
          <w:sz w:val="24"/>
          <w:szCs w:val="24"/>
        </w:rPr>
        <w:t>ьная спортивная федерация, проводящая соревнования, предоставляет вспомогательный персонал: судьи на контроле формы, судьи-секундометристы, судьи-технические секретари, судьи-информаторы, операторы системы видео-повторов, комментаторы, врачи, комендант и д</w:t>
      </w:r>
      <w:r>
        <w:rPr>
          <w:rFonts w:ascii="Courier" w:hAnsi="Courier" w:cs="Courier"/>
          <w:sz w:val="24"/>
          <w:szCs w:val="24"/>
        </w:rPr>
        <w:t>р. (расчет необходимого количества судей и вспомогательного персонала указан в Приложении N 10).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15. Главный судья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Главный судья руководит соревнованиями и отвечает за их проведение в соответствии с настоящими Правилами и Положением.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2. Глав</w:t>
      </w:r>
      <w:r>
        <w:rPr>
          <w:rFonts w:ascii="Courier" w:hAnsi="Courier" w:cs="Courier"/>
          <w:sz w:val="24"/>
          <w:szCs w:val="24"/>
        </w:rPr>
        <w:t>ный судья обязан: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а) совместно с представителем организации, проводящей соревнования проверить готовность к соревнованиям помещения, оборудования, инвентаря, соответствие их требованиям настоящих Правил, составить акт приема места проведения соревнования </w:t>
      </w:r>
      <w:r>
        <w:rPr>
          <w:rFonts w:ascii="Courier" w:hAnsi="Courier" w:cs="Courier"/>
          <w:sz w:val="24"/>
          <w:szCs w:val="24"/>
        </w:rPr>
        <w:t>(Приложение N 11), а также убедится в наличии необходимой документации;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назначить бригады судей на взвешивание;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организовать жеребьевку участников;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утвердить график хода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распределить своих заместителей и судей на каждый ковер;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проводить совещание судейской коллегии накануне первого дня соревнований, перед началом соревнований (для объявления Программы и порядка работы судейской коллегии), а также в тех случаях, когда это требуется в ходе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ж) принять решение о </w:t>
      </w:r>
      <w:r>
        <w:rPr>
          <w:rFonts w:ascii="Courier" w:hAnsi="Courier" w:cs="Courier"/>
          <w:sz w:val="24"/>
          <w:szCs w:val="24"/>
        </w:rPr>
        <w:t>дисквалификации спортсмена (тренера, представителя);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з) своевременно вынести решение по протестам, поступившим от представителей команд в соответствии со ст. 41;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и) утвердить состав пар полуфиналов и финалов и назначить бригады судей для их проведения;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к) дать итоговую оценку работы каждого члена судейской коллегии по десятибалльной шкале;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л) подготовить отчет (Приложение N 12) и в течение 3-х дней направить в организацию, проводившую соревнования на электронном и бумажном носителях.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Главный судья и</w:t>
      </w:r>
      <w:r>
        <w:rPr>
          <w:rFonts w:ascii="Courier" w:hAnsi="Courier" w:cs="Courier"/>
          <w:sz w:val="24"/>
          <w:szCs w:val="24"/>
        </w:rPr>
        <w:t>меет право: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объявить перерыв или прекратить соревнования в случаях, мешающих нормальному проведению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внести изменения в Программу и график хода соревнований, если в этом возникла крайняя необходимость;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изменить функции судей в ходе</w:t>
      </w:r>
      <w:r>
        <w:rPr>
          <w:rFonts w:ascii="Courier" w:hAnsi="Courier" w:cs="Courier"/>
          <w:sz w:val="24"/>
          <w:szCs w:val="24"/>
        </w:rPr>
        <w:t xml:space="preserve">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отстранить судей, совершивших грубые ошибки или не справляющихся с исполнением возложенных на них обязанностей, отметив это в отчете;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сделать предупреждение представителям или тренерам, дисквалифицировать их за нарушение настоящих Пр</w:t>
      </w:r>
      <w:r>
        <w:rPr>
          <w:rFonts w:ascii="Courier" w:hAnsi="Courier" w:cs="Courier"/>
          <w:sz w:val="24"/>
          <w:szCs w:val="24"/>
        </w:rPr>
        <w:t>авил;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е) изменить очередность встреч или порядок встреч, если в этом возникла необходимость;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ж) при необходимости, прервать схватку для обсуждения спорного момента, при этом сам главный судья в обсуждении спорного момента участия не принимает.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Главны</w:t>
      </w:r>
      <w:r>
        <w:rPr>
          <w:rFonts w:ascii="Courier" w:hAnsi="Courier" w:cs="Courier"/>
          <w:sz w:val="24"/>
          <w:szCs w:val="24"/>
        </w:rPr>
        <w:t>й судья не имеет право: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отстранять или заменять судей во время схватки;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отменять решение судейской тройки;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c) заставить судью изменить собственное решение или навязывать тройке судей свое решение.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Выполнение распоряжений главного судьи обязате</w:t>
      </w:r>
      <w:r>
        <w:rPr>
          <w:rFonts w:ascii="Courier" w:hAnsi="Courier" w:cs="Courier"/>
          <w:sz w:val="24"/>
          <w:szCs w:val="24"/>
        </w:rPr>
        <w:t>льно для судейской коллегии, участников, представителей и тренеров.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По поручению главного судьи его функции на соревнованиях может выполнять его заместитель.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16. Заместитель главного судьи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Заместитель главного судьи участвует в руководств</w:t>
      </w:r>
      <w:r>
        <w:rPr>
          <w:rFonts w:ascii="Courier" w:hAnsi="Courier" w:cs="Courier"/>
          <w:sz w:val="24"/>
          <w:szCs w:val="24"/>
        </w:rPr>
        <w:t>е соревнований. Количество заместителей главного судьи зависит от количества ковров, на которых проводятся соревнования.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Заместитель главного судьи при судействе схватки располагается за специальным столом и наблюдает за происходящим на ковре и за работой</w:t>
      </w:r>
      <w:r>
        <w:rPr>
          <w:rFonts w:ascii="Courier" w:hAnsi="Courier" w:cs="Courier"/>
          <w:sz w:val="24"/>
          <w:szCs w:val="24"/>
        </w:rPr>
        <w:t xml:space="preserve"> судейской бригады. На его столе располагается монитор для видео-просмотра.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Заместитель главного судьи: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комплектует судейские бригады на схватки курируемого им ковра и контролирует их деятельность;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б) принимает меры к тому, чтобы исключить, а при </w:t>
      </w:r>
      <w:r>
        <w:rPr>
          <w:rFonts w:ascii="Courier" w:hAnsi="Courier" w:cs="Courier"/>
          <w:sz w:val="24"/>
          <w:szCs w:val="24"/>
        </w:rPr>
        <w:t>необходимости исправить ошибки, допущенные судьями;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при необходимости имеет право задержать объявление оценки технического действия или результата схватки (но не после объявления результата встречи), если мнения судейской тройки расходятся, а также, ес</w:t>
      </w:r>
      <w:r>
        <w:rPr>
          <w:rFonts w:ascii="Courier" w:hAnsi="Courier" w:cs="Courier"/>
          <w:sz w:val="24"/>
          <w:szCs w:val="24"/>
        </w:rPr>
        <w:t>ли он не согласен с их решением, для дополнительного обсуждения и вынесения окончательного решения;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при необходимости имеет право обратиться к главному судье для дополнительного обсуждения спорного момента и вынесения окончательного решения;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д) по тре</w:t>
      </w:r>
      <w:r>
        <w:rPr>
          <w:rFonts w:ascii="Courier" w:hAnsi="Courier" w:cs="Courier"/>
          <w:sz w:val="24"/>
          <w:szCs w:val="24"/>
        </w:rPr>
        <w:t>бованию главного судьи прерывает схватку;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принимает участие в решении вопроса о необходимости объявить четвертое предупреждение;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ж) принимает решение о снятии спортсмена со схватки;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з) ходатайствует перед главным судьей о дисквалификации спортсмена;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и) определяет необходимость рассмотрения обращения тренера (ст. 11 п. 10);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к) дает оценку работы каждого члена судейской коллегии курируемого им ковра и совместно с главным судьей проставляет им оценки по десятибалльной шкале;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л) может рекомендовать гла</w:t>
      </w:r>
      <w:r>
        <w:rPr>
          <w:rFonts w:ascii="Courier" w:hAnsi="Courier" w:cs="Courier"/>
          <w:sz w:val="24"/>
          <w:szCs w:val="24"/>
        </w:rPr>
        <w:t>вному судье отстранить судей, совершивших грубые ошибки или не справляющихся с исполнением возложенных на них обязанностей;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м) по поручению главного судьи на соревнованиях может выполнять его функции.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Если заместитель главного судьи не справляется с в</w:t>
      </w:r>
      <w:r>
        <w:rPr>
          <w:rFonts w:ascii="Courier" w:hAnsi="Courier" w:cs="Courier"/>
          <w:sz w:val="24"/>
          <w:szCs w:val="24"/>
        </w:rPr>
        <w:t>озложенными на него обязанностями, или по объективным причинам не может выполнять свои обязанности, то решением главного судьи, на вакантную должность заместителя главного судьи назначается один из судей соревнований.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17. Главный секретарь и замес</w:t>
      </w:r>
      <w:r>
        <w:rPr>
          <w:rFonts w:ascii="Courier" w:hAnsi="Courier" w:cs="Courier"/>
          <w:sz w:val="24"/>
          <w:szCs w:val="24"/>
        </w:rPr>
        <w:t>титель главного секретаря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Главный секретарь руководит работой секретариата соревнований: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входит в комиссию по допуску участников;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проводит жеребьевку;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составляет Программу и график хода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ведет протоколы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с</w:t>
      </w:r>
      <w:r>
        <w:rPr>
          <w:rFonts w:ascii="Courier" w:hAnsi="Courier" w:cs="Courier"/>
          <w:sz w:val="24"/>
          <w:szCs w:val="24"/>
        </w:rPr>
        <w:t>оставляет порядок встреч спортсменов по кругам;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контролирует оформление протоколов схваток;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ж) оформляет распоряжения и решения главного судьи;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з) представляет главному судье результаты соревнований на утверждение и необходимые данные для итогового о</w:t>
      </w:r>
      <w:r>
        <w:rPr>
          <w:rFonts w:ascii="Courier" w:hAnsi="Courier" w:cs="Courier"/>
          <w:sz w:val="24"/>
          <w:szCs w:val="24"/>
        </w:rPr>
        <w:t>тчета;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и) дает сведения представителям, комментаторам и журналистам с </w:t>
      </w:r>
      <w:r>
        <w:rPr>
          <w:rFonts w:ascii="Courier" w:hAnsi="Courier" w:cs="Courier"/>
          <w:sz w:val="24"/>
          <w:szCs w:val="24"/>
        </w:rPr>
        <w:lastRenderedPageBreak/>
        <w:t>разрешения главного судьи.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Заместитель главного секретаря ассистирует главному секретарю во время проведения соревнований и при необходимости, может выполнять функции главного секре</w:t>
      </w:r>
      <w:r>
        <w:rPr>
          <w:rFonts w:ascii="Courier" w:hAnsi="Courier" w:cs="Courier"/>
          <w:sz w:val="24"/>
          <w:szCs w:val="24"/>
        </w:rPr>
        <w:t>таря.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18. Руководитель ковра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Руководитель ковра при судействе схватки располагается за судейским столом и руководит работой судейской бригады.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Руководитель ковра: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дает свою оценку действиям спортсменов и ситуациям, сопровождая это уст</w:t>
      </w:r>
      <w:r>
        <w:rPr>
          <w:rFonts w:ascii="Courier" w:hAnsi="Courier" w:cs="Courier"/>
          <w:sz w:val="24"/>
          <w:szCs w:val="24"/>
        </w:rPr>
        <w:t>ановленными жестами (Приложение 13);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при необходимости или существенном расхождении мнений судейской тройки останавливает схватку для обсуждения спорной ситуации;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участвует в принятии решения о необходимости объявить четвертое предупреждение спортс</w:t>
      </w:r>
      <w:r>
        <w:rPr>
          <w:rFonts w:ascii="Courier" w:hAnsi="Courier" w:cs="Courier"/>
          <w:sz w:val="24"/>
          <w:szCs w:val="24"/>
        </w:rPr>
        <w:t>мену (спортсменам), имеющему (имеющим) третье предупреждение;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контролирует работу судей: технического секретаря, оператора электронного табло и судьи-секундометриста.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19. Арбитр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Арбитр, находясь на ковре и пользуясь средствами судейской с</w:t>
      </w:r>
      <w:r>
        <w:rPr>
          <w:rFonts w:ascii="Courier" w:hAnsi="Courier" w:cs="Courier"/>
          <w:sz w:val="24"/>
          <w:szCs w:val="24"/>
        </w:rPr>
        <w:t>игнализации (свисток, жесты и голосовые команды - Приложение N 13), оценивает приемы, действия спортсменов и руководит ходом схватки в строгом соответствии с Правилами.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Арбитр: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участвует в представлении спортсменов;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дает свисток о начале поедин</w:t>
      </w:r>
      <w:r>
        <w:rPr>
          <w:rFonts w:ascii="Courier" w:hAnsi="Courier" w:cs="Courier"/>
          <w:sz w:val="24"/>
          <w:szCs w:val="24"/>
        </w:rPr>
        <w:t>ка и его возобновлении после перерывов в схватке;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прерывает схватку: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если спортсмены оказались в положении "вне ковра",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если в положении лежа спортсмены недостаточно активны и не делают реальных попыток проведения каких-либо технических действий,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если одному из спортсменов необходима медицинская помощь, при этом арбитр демонстрирует жестом "отсчет времени у врача",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- если необходимо привести в порядок форму участника,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если спортсмен нарушил Правила или проводит запрещенный прием и ему необх</w:t>
      </w:r>
      <w:r>
        <w:rPr>
          <w:rFonts w:ascii="Courier" w:hAnsi="Courier" w:cs="Courier"/>
          <w:sz w:val="24"/>
          <w:szCs w:val="24"/>
        </w:rPr>
        <w:t>одимо объявить предупреждение (за исключением случая п. 3 настоящей статьи),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по требованию руководителя ковра,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по требованию бокового судьи, если арбитр считает это в данный момент возможным,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- по просьбе участника, если арбитр считает это в данный </w:t>
      </w:r>
      <w:r>
        <w:rPr>
          <w:rFonts w:ascii="Courier" w:hAnsi="Courier" w:cs="Courier"/>
          <w:sz w:val="24"/>
          <w:szCs w:val="24"/>
        </w:rPr>
        <w:t>момент возможным,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если ему необходима консультация в случаях, не предусмотренных Правилами;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останавливает схватку досрочно: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при сигнале о сдаче спортсмена, находящегося в положении лежа,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- если оценку "чистый бросок" дают два судьи из судейской </w:t>
      </w:r>
      <w:r>
        <w:rPr>
          <w:rFonts w:ascii="Courier" w:hAnsi="Courier" w:cs="Courier"/>
          <w:sz w:val="24"/>
          <w:szCs w:val="24"/>
        </w:rPr>
        <w:t>тройки,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в случае победы одного из соперников ввиду разницы в 8 баллов (явное преимущество),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если принимается решение о снятии спортсмена со схватки или его дисквалификации;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по сигналу табло (гонгу) дает свисток об окончании схватки и демонстрируе</w:t>
      </w:r>
      <w:r>
        <w:rPr>
          <w:rFonts w:ascii="Courier" w:hAnsi="Courier" w:cs="Courier"/>
          <w:sz w:val="24"/>
          <w:szCs w:val="24"/>
        </w:rPr>
        <w:t>т соответствующим жестом;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участвует в принятии решения о необходимости объявить четвертое предупреждение участнику (участникам) имеющим третье предупреждение;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ж) участвует в объявлении результата схватки, взяв обоих участников за руки, поднимает руку </w:t>
      </w:r>
      <w:r>
        <w:rPr>
          <w:rFonts w:ascii="Courier" w:hAnsi="Courier" w:cs="Courier"/>
          <w:sz w:val="24"/>
          <w:szCs w:val="24"/>
        </w:rPr>
        <w:t>победителя.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Если в положении лежа атакуемый нарушает правила, то арбитр, не прерывая схватку, похлопыванием по любой части тела спортсмена, призывает прекратить нарушение с объявлением предупреждения в соответствие со Статьей 37 настоящих Правил.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Е</w:t>
      </w:r>
      <w:r>
        <w:rPr>
          <w:rFonts w:ascii="Courier" w:hAnsi="Courier" w:cs="Courier"/>
          <w:sz w:val="24"/>
          <w:szCs w:val="24"/>
        </w:rPr>
        <w:t>сли в положении лежа атакующий нарушает правила, то арбитр прерывает схватку и возобновляет ее в положении стоя с объявлением предупреждения в соответствие со Статьей 37 настоящих Правил.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5. Как только один из спортсменов "зафиксировал" удержание, арбитр </w:t>
      </w:r>
      <w:r>
        <w:rPr>
          <w:rFonts w:ascii="Courier" w:hAnsi="Courier" w:cs="Courier"/>
          <w:sz w:val="24"/>
          <w:szCs w:val="24"/>
        </w:rPr>
        <w:t xml:space="preserve">должен громко объявить: "Считать удержание!" - и выполнить соответствующий жест, инициируя отсчет времени. По истечении времени на удержание объявляет: "Удержание засчитано!" и соответствующим </w:t>
      </w:r>
      <w:r>
        <w:rPr>
          <w:rFonts w:ascii="Courier" w:hAnsi="Courier" w:cs="Courier"/>
          <w:sz w:val="24"/>
          <w:szCs w:val="24"/>
        </w:rPr>
        <w:lastRenderedPageBreak/>
        <w:t>жестом показывает оценку.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во время удержания удерживаемый</w:t>
      </w:r>
      <w:r>
        <w:rPr>
          <w:rFonts w:ascii="Courier" w:hAnsi="Courier" w:cs="Courier"/>
          <w:sz w:val="24"/>
          <w:szCs w:val="24"/>
        </w:rPr>
        <w:t xml:space="preserve"> займет положение на груди, животе или ягодицах, при котором угол между его спиной на уровне лопаток и плоскостью ковра станет больше 90 градусов, или отожмет туловище противника от своего туловища, или они оба окажутся в положении "вне ковра", арбитр обяз</w:t>
      </w:r>
      <w:r>
        <w:rPr>
          <w:rFonts w:ascii="Courier" w:hAnsi="Courier" w:cs="Courier"/>
          <w:sz w:val="24"/>
          <w:szCs w:val="24"/>
        </w:rPr>
        <w:t>ан объявить: "Удержание не считать!", сопровождая это соответствующим жестом инициируя остановку времени удержания.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атакующий во время проведения удержания переходит к болевому приему, то арбитр объявляет: "Удержание не считать!", сопровождая это соо</w:t>
      </w:r>
      <w:r>
        <w:rPr>
          <w:rFonts w:ascii="Courier" w:hAnsi="Courier" w:cs="Courier"/>
          <w:sz w:val="24"/>
          <w:szCs w:val="24"/>
        </w:rPr>
        <w:t>тветствующим жестом, и громко объявляет: "Считать время болевого!" сопровождая это соответствующим жестом, инициируя отсчет времени болевого приема.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во время удержания атакуемый начинает проводить болевой прием, то арбитр соответствующими жестами ини</w:t>
      </w:r>
      <w:r>
        <w:rPr>
          <w:rFonts w:ascii="Courier" w:hAnsi="Courier" w:cs="Courier"/>
          <w:sz w:val="24"/>
          <w:szCs w:val="24"/>
        </w:rPr>
        <w:t>циирует отсчет времени удержания одному и болевого приема другому спортсмену, причем после окончания времени удержания, схватка не прерывается, а продолжается отчет времени болевого приема.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во время удержания у одного или обоих спортсменов, открывает</w:t>
      </w:r>
      <w:r>
        <w:rPr>
          <w:rFonts w:ascii="Courier" w:hAnsi="Courier" w:cs="Courier"/>
          <w:sz w:val="24"/>
          <w:szCs w:val="24"/>
        </w:rPr>
        <w:t>ся обильное кровотечение (носовое, в результате рассечения), то арбитр останавливает поединок, засчитывая полное удержание, приглашает врача, а после оказания помощи, возобновляет поединок в положении стоя.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Как только один из спортсменов начал делать б</w:t>
      </w:r>
      <w:r>
        <w:rPr>
          <w:rFonts w:ascii="Courier" w:hAnsi="Courier" w:cs="Courier"/>
          <w:sz w:val="24"/>
          <w:szCs w:val="24"/>
        </w:rPr>
        <w:t>олевой прием, арбитр должен громко объявить: "Считать время болевого!", сопровождая это соответствующим жестом инициируя отсчет времени болевого приема.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На проведение болевого приема, отводится 1 минута. По окончании этого времени арбитр должен прервать с</w:t>
      </w:r>
      <w:r>
        <w:rPr>
          <w:rFonts w:ascii="Courier" w:hAnsi="Courier" w:cs="Courier"/>
          <w:sz w:val="24"/>
          <w:szCs w:val="24"/>
        </w:rPr>
        <w:t>хватку свистком, объявив: "Болевой не считать!", и возобновить ее в стойке на середине ковра.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На очередной болевой прием, начатый одним из спортсменов, снова отводится 1 минута.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На очередной болевой прием, начатый одним из спортсменов, снова отводится 1 </w:t>
      </w:r>
      <w:r>
        <w:rPr>
          <w:rFonts w:ascii="Courier" w:hAnsi="Courier" w:cs="Courier"/>
          <w:sz w:val="24"/>
          <w:szCs w:val="24"/>
        </w:rPr>
        <w:t>минута.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во время проведения болевого приема, атакующий переходит на удержание или другое техническое действие в положении лежа, или если защищающийся уходит от болевого приема и контратакует, то отсчет времени болевого приема прекращается, но схватка</w:t>
      </w:r>
      <w:r>
        <w:rPr>
          <w:rFonts w:ascii="Courier" w:hAnsi="Courier" w:cs="Courier"/>
          <w:sz w:val="24"/>
          <w:szCs w:val="24"/>
        </w:rPr>
        <w:t xml:space="preserve"> не прерывается.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спортсмены проводят болевой прием одновременно, то арбитр обязан соответствующими жестами открыть время болевого приема одновременно обоим спортсменам, при этом время болевого приема истекает одновременно для обоих спортсменов.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</w:t>
      </w:r>
      <w:r>
        <w:rPr>
          <w:rFonts w:ascii="Courier" w:hAnsi="Courier" w:cs="Courier"/>
          <w:sz w:val="24"/>
          <w:szCs w:val="24"/>
        </w:rPr>
        <w:t xml:space="preserve"> во время проведения болевого приема, атакуемый сам переходит </w:t>
      </w:r>
      <w:r>
        <w:rPr>
          <w:rFonts w:ascii="Courier" w:hAnsi="Courier" w:cs="Courier"/>
          <w:sz w:val="24"/>
          <w:szCs w:val="24"/>
        </w:rPr>
        <w:lastRenderedPageBreak/>
        <w:t>на болевой прием, то арбитр обязан соответствующими жестами открыть сначала время болевого приема для одного спортсмена, а затем время болевого приема для второго спортсмена, причем время болево</w:t>
      </w:r>
      <w:r>
        <w:rPr>
          <w:rFonts w:ascii="Courier" w:hAnsi="Courier" w:cs="Courier"/>
          <w:sz w:val="24"/>
          <w:szCs w:val="24"/>
        </w:rPr>
        <w:t>го приема считается для обоих спортсменов, по времени болевого, начатого первым спортсменом.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Если во время проведения болевого приема атакуемый фиксирует соперника на удержании, то арбитр, не прерывая времени на болевом, соответствующим жестом инициирует </w:t>
      </w:r>
      <w:r>
        <w:rPr>
          <w:rFonts w:ascii="Courier" w:hAnsi="Courier" w:cs="Courier"/>
          <w:sz w:val="24"/>
          <w:szCs w:val="24"/>
        </w:rPr>
        <w:t>отсчет времени удержания, причем после окончания времени болевого приема, арбитр соответствующим жестом отменяет время на болевом и продолжает отчет времени удержания.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во время болевого приема у одного или обоих спортсменов, открывается обильное кров</w:t>
      </w:r>
      <w:r>
        <w:rPr>
          <w:rFonts w:ascii="Courier" w:hAnsi="Courier" w:cs="Courier"/>
          <w:sz w:val="24"/>
          <w:szCs w:val="24"/>
        </w:rPr>
        <w:t>отечение (носовое, в результате рассечения), то арбитр прерывает время на болевом и приглашает врача, а после оказания помощи, поединок возобновляется в положении стоя.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во время проведения болевого приема атакующий не делает реальных попыток для заве</w:t>
      </w:r>
      <w:r>
        <w:rPr>
          <w:rFonts w:ascii="Courier" w:hAnsi="Courier" w:cs="Courier"/>
          <w:sz w:val="24"/>
          <w:szCs w:val="24"/>
        </w:rPr>
        <w:t>ршения болевого воздействия, то арбитр должен прервать схватку свистком, и возобновить ее в положении стоя на середине ковра.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 Если в ходе поединка нет оцененных технических действий или одинаковое количество полученных одновременно предупреждений, то в</w:t>
      </w:r>
      <w:r>
        <w:rPr>
          <w:rFonts w:ascii="Courier" w:hAnsi="Courier" w:cs="Courier"/>
          <w:sz w:val="24"/>
          <w:szCs w:val="24"/>
        </w:rPr>
        <w:t xml:space="preserve"> середине встречи схватка прерывается, и решением судейской тройки определяется активный спортсмен, с объявлением очередного предупреждения его сопернику.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в ходе встречи, ситуация не изменилась, то получивший предупреждение спортсмен считается проигр</w:t>
      </w:r>
      <w:r>
        <w:rPr>
          <w:rFonts w:ascii="Courier" w:hAnsi="Courier" w:cs="Courier"/>
          <w:sz w:val="24"/>
          <w:szCs w:val="24"/>
        </w:rPr>
        <w:t>авшим.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проведение болевого приема приходится на середину встречи, то определение активного спортсмена происходит по завершении времени болевого приема.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в середине встречи фиксируется удержание, которое не дало преимущества (соперник ушел), то о</w:t>
      </w:r>
      <w:r>
        <w:rPr>
          <w:rFonts w:ascii="Courier" w:hAnsi="Courier" w:cs="Courier"/>
          <w:sz w:val="24"/>
          <w:szCs w:val="24"/>
        </w:rPr>
        <w:t>пределение активного спортсмена происходит после завершения атаки.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20. Боковой судья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1. Боковой судья располагается вблизи помоста (при отсутствии помоста вблизи ковра) напротив стола руководителя ковра. Боковой судья во время схватки не должен </w:t>
      </w:r>
      <w:r>
        <w:rPr>
          <w:rFonts w:ascii="Courier" w:hAnsi="Courier" w:cs="Courier"/>
          <w:sz w:val="24"/>
          <w:szCs w:val="24"/>
        </w:rPr>
        <w:t>покидать свое рабочее место за исключением случаев сопровождения спортсмена и по приглашению руководителя ковра.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Боковой судья самостоятельно оценивает действия спортсменов, сигнализируя о своих оценках установленными жестами (Приложение 13), участвует</w:t>
      </w:r>
      <w:r>
        <w:rPr>
          <w:rFonts w:ascii="Courier" w:hAnsi="Courier" w:cs="Courier"/>
          <w:sz w:val="24"/>
          <w:szCs w:val="24"/>
        </w:rPr>
        <w:t xml:space="preserve"> в принятии решения о необходимости объявить четвертое </w:t>
      </w:r>
      <w:r>
        <w:rPr>
          <w:rFonts w:ascii="Courier" w:hAnsi="Courier" w:cs="Courier"/>
          <w:sz w:val="24"/>
          <w:szCs w:val="24"/>
        </w:rPr>
        <w:lastRenderedPageBreak/>
        <w:t>предупреждение спортсмену (спортсменам), имеющим третье предупреждение.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Во всех случаях, когда, по его мнению, требуется прервать схватку, боковой судья встает со своего места, привлекая внимание а</w:t>
      </w:r>
      <w:r>
        <w:rPr>
          <w:rFonts w:ascii="Courier" w:hAnsi="Courier" w:cs="Courier"/>
          <w:sz w:val="24"/>
          <w:szCs w:val="24"/>
        </w:rPr>
        <w:t>рбитра, и указывает ему на те или иные моменты поединка.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21. Судья - технический секретарь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1. Технический секретарь находится за столом руководителя ковра, выполняя его распоряжения и по ходу схватки ведет судейский протокол (Приложение 14). По </w:t>
      </w:r>
      <w:r>
        <w:rPr>
          <w:rFonts w:ascii="Courier" w:hAnsi="Courier" w:cs="Courier"/>
          <w:sz w:val="24"/>
          <w:szCs w:val="24"/>
        </w:rPr>
        <w:t>окончанию схваток в судейском протоколе он передает его в секретариат.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Оценки приемов в порядке их выполнения спортсменами заносятся в протокол цифрами 1, 2 или 4.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Оценки за удержания очерчиваются окружностью.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Запись оценок приемов в схватке должна в</w:t>
      </w:r>
      <w:r>
        <w:rPr>
          <w:rFonts w:ascii="Courier" w:hAnsi="Courier" w:cs="Courier"/>
          <w:sz w:val="24"/>
          <w:szCs w:val="24"/>
        </w:rPr>
        <w:t>естись таким образом, чтобы всегда можно было определить, какая из оценок последняя.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Досрочное окончание схватки записывается знаком "X" с пояснением "бросок" или "болевой прием", с указанием времени.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Баллы за предупреждения засчитываются противнику и до</w:t>
      </w:r>
      <w:r>
        <w:rPr>
          <w:rFonts w:ascii="Courier" w:hAnsi="Courier" w:cs="Courier"/>
          <w:sz w:val="24"/>
          <w:szCs w:val="24"/>
        </w:rPr>
        <w:t>лжны быть вписаны в рамку (1-ое предупреждение - 0, 2-ое предупреждение - 1, 3-е предупреждение - 1), если объявляется 4-е предупреждение, то X вносится в рамку.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Досрочным окончанием схватки считается: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чистая победа;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снятие участника (участников) со</w:t>
      </w:r>
      <w:r>
        <w:rPr>
          <w:rFonts w:ascii="Courier" w:hAnsi="Courier" w:cs="Courier"/>
          <w:sz w:val="24"/>
          <w:szCs w:val="24"/>
        </w:rPr>
        <w:t xml:space="preserve"> схватки за очередное нарушение Правил, или по решению врача;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снятие участника (участников) в ходе схватки с соревнований (дисквалификация);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неявка участника (участников) на схватку.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При досрочном окончании схватки в протоколе фиксируется ее чистое </w:t>
      </w:r>
      <w:r>
        <w:rPr>
          <w:rFonts w:ascii="Courier" w:hAnsi="Courier" w:cs="Courier"/>
          <w:sz w:val="24"/>
          <w:szCs w:val="24"/>
        </w:rPr>
        <w:t>время. Слева от фамилии участника записывается время, затраченное на оказание ему медицинской помощи.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случае снятия спортсмена врачом, фиксируется чистое время, а ниже (через дробь), записывается 2' - просроченное время на оказание медицинской помощи.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При определении результата схватки в соответствующих графах </w:t>
      </w:r>
      <w:r>
        <w:rPr>
          <w:rFonts w:ascii="Courier" w:hAnsi="Courier" w:cs="Courier"/>
          <w:sz w:val="24"/>
          <w:szCs w:val="24"/>
        </w:rPr>
        <w:lastRenderedPageBreak/>
        <w:t>протокола записывается сумма технических баллов и баллов за предупреждения противнику, набранных каждым из спортсменов, фамилия победителя обводится, фамилия побежденного зачеркивается.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Делать в </w:t>
      </w:r>
      <w:r>
        <w:rPr>
          <w:rFonts w:ascii="Courier" w:hAnsi="Courier" w:cs="Courier"/>
          <w:sz w:val="24"/>
          <w:szCs w:val="24"/>
        </w:rPr>
        <w:t>протоколе другие записи запрещается.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22. Судья - оператор электронного табло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Оператор находится за столом руководителя ковра, выполняя его распоряжения, и выводит на электронное табло информацию по схватке: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весовая категория;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- информация о </w:t>
      </w:r>
      <w:r>
        <w:rPr>
          <w:rFonts w:ascii="Courier" w:hAnsi="Courier" w:cs="Courier"/>
          <w:sz w:val="24"/>
          <w:szCs w:val="24"/>
        </w:rPr>
        <w:t>спортсменах (фамилия, имя, регион);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чистое время поединка;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оценки технических действий в схватке после того, как тройка судей вынесла свое решение;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электронный секундомер для отсчета времени удержания или болевого приема;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общее время пребывания</w:t>
      </w:r>
      <w:r>
        <w:rPr>
          <w:rFonts w:ascii="Courier" w:hAnsi="Courier" w:cs="Courier"/>
          <w:sz w:val="24"/>
          <w:szCs w:val="24"/>
        </w:rPr>
        <w:t xml:space="preserve"> спортсмена у врача;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время опоздания спортсмена после первого вызова на ковер;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имя победителя.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23. Судья-секундометрист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Секундометрист находится за столом руководителя ковра, выполняя его распоряжения. Он дублирует деятельность оператор</w:t>
      </w:r>
      <w:r>
        <w:rPr>
          <w:rFonts w:ascii="Courier" w:hAnsi="Courier" w:cs="Courier"/>
          <w:sz w:val="24"/>
          <w:szCs w:val="24"/>
        </w:rPr>
        <w:t>а табло, на случай неисправности: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ведет отсчет времени схватки, удержания, болевых приемов и оказания медицинской помощи;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фиксирует по секундомеру опоздание выхода участника на ковер после первого вызова;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при отсутствии электронной системы, ударом</w:t>
      </w:r>
      <w:r>
        <w:rPr>
          <w:rFonts w:ascii="Courier" w:hAnsi="Courier" w:cs="Courier"/>
          <w:sz w:val="24"/>
          <w:szCs w:val="24"/>
        </w:rPr>
        <w:t xml:space="preserve"> в гонг дает сигнал об окончании схватки;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ведет ручное табло.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При перерыве в схватке секундометрист по свистку арбитра или указанию руководителя ковра останавливает секундомер и пускает его вновь по свистку арбитра, ведя отсчет чистого времени схват</w:t>
      </w:r>
      <w:r>
        <w:rPr>
          <w:rFonts w:ascii="Courier" w:hAnsi="Courier" w:cs="Courier"/>
          <w:sz w:val="24"/>
          <w:szCs w:val="24"/>
        </w:rPr>
        <w:t>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Если схватка прерывается из-за травмы спортсмена, секундометрист останавливает основной секундомер, и по сигналу арбитра "время у врача" включает дополнительный секундомер, ведя отсчет времени на оказание медицинской помощи.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Как только арбитр во в</w:t>
      </w:r>
      <w:r>
        <w:rPr>
          <w:rFonts w:ascii="Courier" w:hAnsi="Courier" w:cs="Courier"/>
          <w:sz w:val="24"/>
          <w:szCs w:val="24"/>
        </w:rPr>
        <w:t>ремя схватки объявит: "Считать удержание!" - судья-секундометрист включает дополнительный секундомер, ведя отсчет времени удержания.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Как только арбитр во время схватки объявит: "Считать время болевого приема!" - судья-секундометрист включает дополнител</w:t>
      </w:r>
      <w:r>
        <w:rPr>
          <w:rFonts w:ascii="Courier" w:hAnsi="Courier" w:cs="Courier"/>
          <w:sz w:val="24"/>
          <w:szCs w:val="24"/>
        </w:rPr>
        <w:t>ьный секундомер, ведя отсчет времени болевого.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24. Судья-информатор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Информатор объявляет Программу и порядок проведения соревнований, представляет участников очередной схватки и объявляет результат каждой схватки, так же выполняет распоряжения г</w:t>
      </w:r>
      <w:r>
        <w:rPr>
          <w:rFonts w:ascii="Courier" w:hAnsi="Courier" w:cs="Courier"/>
          <w:sz w:val="24"/>
          <w:szCs w:val="24"/>
        </w:rPr>
        <w:t>лавного судьи соревнований.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25. Судья на контроле формы участников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Судья на контроле формы обязан: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предупредить участников о порядке их выхода на ковер;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выявить спортсменов очередной встречи в соответствии с протоколами;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идентифиц</w:t>
      </w:r>
      <w:r>
        <w:rPr>
          <w:rFonts w:ascii="Courier" w:hAnsi="Courier" w:cs="Courier"/>
          <w:sz w:val="24"/>
          <w:szCs w:val="24"/>
        </w:rPr>
        <w:t>ировать спортсмена в соответствии с его аккредитацией;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проверить соответствие формы и защитного снаряжения (боевое самбо) участников, с помощью приборов для измерения стандарта курток требованиям настоящих Правил;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д) проверить форму тренеров, которые </w:t>
      </w:r>
      <w:r>
        <w:rPr>
          <w:rFonts w:ascii="Courier" w:hAnsi="Courier" w:cs="Courier"/>
          <w:sz w:val="24"/>
          <w:szCs w:val="24"/>
        </w:rPr>
        <w:t>выходят секундировать спортсменов (наличие спортивного костюма, спортивной обуви закрытого типа, отсутствие головного убора и верхней одежды).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26. Врач соревнований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Врач соревнований входит в состав комиссии по допуску участников.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Врач со</w:t>
      </w:r>
      <w:r>
        <w:rPr>
          <w:rFonts w:ascii="Courier" w:hAnsi="Courier" w:cs="Courier"/>
          <w:sz w:val="24"/>
          <w:szCs w:val="24"/>
        </w:rPr>
        <w:t>ревнований: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а) проверяет правильность оформления заявок (Приложение N 8), </w:t>
      </w:r>
      <w:r>
        <w:rPr>
          <w:rFonts w:ascii="Courier" w:hAnsi="Courier" w:cs="Courier"/>
          <w:sz w:val="24"/>
          <w:szCs w:val="24"/>
        </w:rPr>
        <w:lastRenderedPageBreak/>
        <w:t>наличие в них визы врача о допуске участников к соревнованиям;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присутствует на взвешивании, проводит наружный осмотр участников;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следит за соблюдением санитарно-гигиенически</w:t>
      </w:r>
      <w:r>
        <w:rPr>
          <w:rFonts w:ascii="Courier" w:hAnsi="Courier" w:cs="Courier"/>
          <w:sz w:val="24"/>
          <w:szCs w:val="24"/>
        </w:rPr>
        <w:t>х требований в местах проведения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осуществляет наблюдение за участниками в процессе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непосредственно на ковре оказывает медицинскую помощь спортсменам, дает заключение о возможности или невозможности продолжения ими схватк</w:t>
      </w:r>
      <w:r>
        <w:rPr>
          <w:rFonts w:ascii="Courier" w:hAnsi="Courier" w:cs="Courier"/>
          <w:sz w:val="24"/>
          <w:szCs w:val="24"/>
        </w:rPr>
        <w:t>и или соревнований, немедленно сообщает об этом главному судье соревнований и представляет соответствующую справку для секретариата;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ж) по окончании соревнований представляет отчет о медико-санитарном обеспечении соревнований с указанием случаев заболеван</w:t>
      </w:r>
      <w:r>
        <w:rPr>
          <w:rFonts w:ascii="Courier" w:hAnsi="Courier" w:cs="Courier"/>
          <w:sz w:val="24"/>
          <w:szCs w:val="24"/>
        </w:rPr>
        <w:t>ий и повреждений.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Во время схватки медицинская помощь оказывается только в случаях повреждений (рассечения, ссадины) открытых участков тела, а также в случае повреждений пальцев рук.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При оказании медицинской помощи, нарушение одежды запрещено.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</w:t>
      </w:r>
      <w:r>
        <w:rPr>
          <w:rFonts w:ascii="Courier" w:hAnsi="Courier" w:cs="Courier"/>
          <w:sz w:val="24"/>
          <w:szCs w:val="24"/>
        </w:rPr>
        <w:t>атья 27. Администратор соревнований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Администратор соревнований отвечает за своевременную подготовку и художественное оформление мест соревнований, безопасность, размещение и обслуживание участников и зрителей, радиофикацию помещения, поддержание поряд</w:t>
      </w:r>
      <w:r>
        <w:rPr>
          <w:rFonts w:ascii="Courier" w:hAnsi="Courier" w:cs="Courier"/>
          <w:sz w:val="24"/>
          <w:szCs w:val="24"/>
        </w:rPr>
        <w:t>ка во время соревнований, а также обеспечивает все необходимые мероприятия по указанию представителя ОСФ.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2. Администратор соревнований отвечает за подготовку и пригодность к использованию специального оборудования и инвентаря для проведения соревнований </w:t>
      </w:r>
      <w:r>
        <w:rPr>
          <w:rFonts w:ascii="Courier" w:hAnsi="Courier" w:cs="Courier"/>
          <w:sz w:val="24"/>
          <w:szCs w:val="24"/>
        </w:rPr>
        <w:t>в соответствии со Статьями 42, 43.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РАЗДЕЛ IV. ПРАВИЛА СУДЕЙСТВА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28. Содержание схватки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САМБО (спортивное самбо) разрешается проводить атакующие и защитные действия в определенных положениях спортсменов: броски, болевые приемы, удержания и за</w:t>
      </w:r>
      <w:r>
        <w:rPr>
          <w:rFonts w:ascii="Courier" w:hAnsi="Courier" w:cs="Courier"/>
          <w:sz w:val="24"/>
          <w:szCs w:val="24"/>
        </w:rPr>
        <w:t>щиты от них.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Положения спортсменов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1. Стоя - положение, при котором спортсмен касается ковра только ступнями ног (стоит на ногах, на ноге).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Лежа - положение, при котором спортсмен касается ковра какой-либо частью тела, кроме ступней ног.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"на спи</w:t>
      </w:r>
      <w:r>
        <w:rPr>
          <w:rFonts w:ascii="Courier" w:hAnsi="Courier" w:cs="Courier"/>
          <w:sz w:val="24"/>
          <w:szCs w:val="24"/>
        </w:rPr>
        <w:t>не" - положение, при котором спортсмен касается ковра обеими лопатками (или без остановки перекатывается по спине);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- перекат - падение спортсмена с последовательным и непрерывным касанием ковра сегментов его туловища в результате активного вращательного </w:t>
      </w:r>
      <w:r>
        <w:rPr>
          <w:rFonts w:ascii="Courier" w:hAnsi="Courier" w:cs="Courier"/>
          <w:sz w:val="24"/>
          <w:szCs w:val="24"/>
        </w:rPr>
        <w:t>действия соперника без фиксации (без визуальной паузы) в одном из положений "лежа" - на боку, на животе или груди, на ягодицах, на плече;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"мост" - положение, при котором спортсмен находится спиной к ковру и касается его только головой и ступнями;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"</w:t>
      </w:r>
      <w:r>
        <w:rPr>
          <w:rFonts w:ascii="Courier" w:hAnsi="Courier" w:cs="Courier"/>
          <w:sz w:val="24"/>
          <w:szCs w:val="24"/>
        </w:rPr>
        <w:t>на боку" - положение, при котором спортсмен касается ковра боковой частью туловища (или плечом, прижатым к туловищу), при этом спина спортсмена на уровне лопаток образует по отношению к ковру угол до 90 градусов;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"полумост" - положение, при котором спо</w:t>
      </w:r>
      <w:r>
        <w:rPr>
          <w:rFonts w:ascii="Courier" w:hAnsi="Courier" w:cs="Courier"/>
          <w:sz w:val="24"/>
          <w:szCs w:val="24"/>
        </w:rPr>
        <w:t>ртсмен находится спиной к ковру и касается его только головой и одной ступней (или плечом и стопами (или стопой);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 "на груди" и "на животе" - положение, при котором спортсмен касается ковра грудью или животом, а его спина на уровне лопаток образует по о</w:t>
      </w:r>
      <w:r>
        <w:rPr>
          <w:rFonts w:ascii="Courier" w:hAnsi="Courier" w:cs="Courier"/>
          <w:sz w:val="24"/>
          <w:szCs w:val="24"/>
        </w:rPr>
        <w:t>тношению к ковру угол более 90 градусов;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8. "на ягодицах" или "на пояснице" - положение, при котором спортсмен касается ковра одной (двумя) ягодицами или поясницей;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9. "на плече" - положение, при котором спортсмен касается ковра плечевым суставом.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10. П</w:t>
      </w:r>
      <w:r>
        <w:rPr>
          <w:rFonts w:ascii="Courier" w:hAnsi="Courier" w:cs="Courier"/>
          <w:sz w:val="24"/>
          <w:szCs w:val="24"/>
        </w:rPr>
        <w:t>оединок в стойке - противодействие спортсменов в положении "стоя".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11. Поединок лежа - противодействие спортсменов в положении "лежа".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Броски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Броском считается техническое действие спортсмена в результате которого противник теряет равновесие и падае</w:t>
      </w:r>
      <w:r>
        <w:rPr>
          <w:rFonts w:ascii="Courier" w:hAnsi="Courier" w:cs="Courier"/>
          <w:sz w:val="24"/>
          <w:szCs w:val="24"/>
        </w:rPr>
        <w:t>т на ковер, касаясь его поверхности какой-либо частью тела, кроме ступней ног, т.е. оказывается в одном из положений "лежа".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Контрбросок - активное ответное действие атакуемого, в результате перехвата инициативы, с остановкой атаки соперника и (или) </w:t>
      </w:r>
      <w:r>
        <w:rPr>
          <w:rFonts w:ascii="Courier" w:hAnsi="Courier" w:cs="Courier"/>
          <w:sz w:val="24"/>
          <w:szCs w:val="24"/>
        </w:rPr>
        <w:lastRenderedPageBreak/>
        <w:t>измен</w:t>
      </w:r>
      <w:r>
        <w:rPr>
          <w:rFonts w:ascii="Courier" w:hAnsi="Courier" w:cs="Courier"/>
          <w:sz w:val="24"/>
          <w:szCs w:val="24"/>
        </w:rPr>
        <w:t>ением направления его падения.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защищающийся при своей контратаке не смог изменить характер и направление падения атакующего и сам упал в направлении его броска, то выполненным считается бросок атакующего.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За неудавшийся бросок атакующего с падением,</w:t>
      </w:r>
      <w:r>
        <w:rPr>
          <w:rFonts w:ascii="Courier" w:hAnsi="Courier" w:cs="Courier"/>
          <w:sz w:val="24"/>
          <w:szCs w:val="24"/>
        </w:rPr>
        <w:t xml:space="preserve"> в процессе выполнения которого он сам падает на ягодицы, грудь, живот, поясницу, бок или спину, баллы его противнику, если он не контратаковал, не присуждаются.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Оцениваются только броски, которые проводит спортсмен, находящийся до броска (до начала па</w:t>
      </w:r>
      <w:r>
        <w:rPr>
          <w:rFonts w:ascii="Courier" w:hAnsi="Courier" w:cs="Courier"/>
          <w:sz w:val="24"/>
          <w:szCs w:val="24"/>
        </w:rPr>
        <w:t>дения противника) в положении "стоя", атакуемый при этом, может находится в положении "лежа".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Считается, что бросок выполнен без падения, если атакующий во время броска (от его начала и до момента завершения) сохраняет свое положение "стоя".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Бросок</w:t>
      </w:r>
      <w:r>
        <w:rPr>
          <w:rFonts w:ascii="Courier" w:hAnsi="Courier" w:cs="Courier"/>
          <w:sz w:val="24"/>
          <w:szCs w:val="24"/>
        </w:rPr>
        <w:t xml:space="preserve"> считается выполненным с падением, если в процессе проведения броска атакующий переходит в одно из положений "лежа" или опирается на лежащего противника с целью сохранить равновесие (рукой или ногой).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Любые переворачивания в положении "лежа" не оценива</w:t>
      </w:r>
      <w:r>
        <w:rPr>
          <w:rFonts w:ascii="Courier" w:hAnsi="Courier" w:cs="Courier"/>
          <w:sz w:val="24"/>
          <w:szCs w:val="24"/>
        </w:rPr>
        <w:t>ются.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Переворачивание - тактическое действие (переворот, вращение) в положении лежа, направленное на создание условий для успешной реализации техники болевого приема или удержания.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Оценка технических действий спортсмена, находящегося в положении стоя,</w:t>
      </w:r>
      <w:r>
        <w:rPr>
          <w:rFonts w:ascii="Courier" w:hAnsi="Courier" w:cs="Courier"/>
          <w:sz w:val="24"/>
          <w:szCs w:val="24"/>
        </w:rPr>
        <w:t xml:space="preserve"> который полностью отрывает соперника, находящегося в положении лежа, от ковра и осуществляет вращение вокруг продольной или поперечной осей (или комбинированного вращения) оценивается аналогично техническим действиям, выполненным из положения "стоя".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6. </w:t>
      </w:r>
      <w:r>
        <w:rPr>
          <w:rFonts w:ascii="Courier" w:hAnsi="Courier" w:cs="Courier"/>
          <w:sz w:val="24"/>
          <w:szCs w:val="24"/>
        </w:rPr>
        <w:t>Оценка технических действий спортсмена, находящегося в положении стоя, который атакует соперника, находящегося в положении лежа, оценивается в половину оценки технических действий, выполненным из положения стоя.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Болевые приемы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Болевым приемом считает</w:t>
      </w:r>
      <w:r>
        <w:rPr>
          <w:rFonts w:ascii="Courier" w:hAnsi="Courier" w:cs="Courier"/>
          <w:sz w:val="24"/>
          <w:szCs w:val="24"/>
        </w:rPr>
        <w:t>ся фиксация рук или ног противника (руками или ногами) в положении "лежа", которая позволяет провести действие: перегибание (рычаг), вращение в суставе (узел), сдавливание сухожилий или мышц (ущемление) и вынуждает противника признать себя побежденным.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На</w:t>
      </w:r>
      <w:r>
        <w:rPr>
          <w:rFonts w:ascii="Courier" w:hAnsi="Courier" w:cs="Courier"/>
          <w:sz w:val="24"/>
          <w:szCs w:val="24"/>
        </w:rPr>
        <w:t>чалом болевого приема считается момент схватки, когда атакующий фиксирует конечность противника с целью вызвать у него болевое ощущение. На проведение болевого приема отводится 1 минута.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2. Болевые приемы в схватке разрешается начинать проводить только то</w:t>
      </w:r>
      <w:r>
        <w:rPr>
          <w:rFonts w:ascii="Courier" w:hAnsi="Courier" w:cs="Courier"/>
          <w:sz w:val="24"/>
          <w:szCs w:val="24"/>
        </w:rPr>
        <w:t>гда, когда атакуемый находится в положении "лежа", атакующий может находиться в положении "стоя".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Проведение болевого приема на ногу должно быть прекращено, как только атакуемый переходит в положение "стоя".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Проведение болевого приема на руку должн</w:t>
      </w:r>
      <w:r>
        <w:rPr>
          <w:rFonts w:ascii="Courier" w:hAnsi="Courier" w:cs="Courier"/>
          <w:sz w:val="24"/>
          <w:szCs w:val="24"/>
        </w:rPr>
        <w:t>о быть прекращено, как только оба спортсмена оказываются в положении стоя (полный отрыв соперника от ковра).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Если болевой прием фиксируется в конце встречи, то его проведение должно быть прекращено одновременно с сигналом об окончании схватки (гонг).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Болевой прием засчитывается как чистая победа, если в ходе его выполнения атакуемый подал сигнал о сдаче.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сигнал о сдаче подается громким возгласом и (или) многократным хлопком рукой или ногой по ковру, по своему телу или телу соперника;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любой в</w:t>
      </w:r>
      <w:r>
        <w:rPr>
          <w:rFonts w:ascii="Courier" w:hAnsi="Courier" w:cs="Courier"/>
          <w:sz w:val="24"/>
          <w:szCs w:val="24"/>
        </w:rPr>
        <w:t>озглас участника, взятого на болевой прием, рассматривается как сигнал о сдаче (кроме случая, предусмотренного ст. 9 п. 2 е).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 Прерывание схватки по просьбе атакуемого, находящегося на болевом, если это не вызвано нарушением Правил со стороны атакующего</w:t>
      </w:r>
      <w:r>
        <w:rPr>
          <w:rFonts w:ascii="Courier" w:hAnsi="Courier" w:cs="Courier"/>
          <w:sz w:val="24"/>
          <w:szCs w:val="24"/>
        </w:rPr>
        <w:t xml:space="preserve"> - расценивается как сигнал о сдаче.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8. Для спортсменов не имеющих спортивных или юношеских разрядов болевой прием засчитывается при положении "прямая рука" (не дожидаясь сигнала о сдаче).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Абзац исключен. - Приказ Минспорта России от 05.02.2021 N 52.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</w:t>
      </w:r>
      <w:r>
        <w:rPr>
          <w:rFonts w:ascii="Courier" w:hAnsi="Courier" w:cs="Courier"/>
          <w:sz w:val="24"/>
          <w:szCs w:val="24"/>
        </w:rPr>
        <w:t>держание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Удержанием считается прием, с помощью которого спортсмен в течение определенного времени вынуждает противника лежать спиной к ковру, а сам прижимается сверху туловищем к туловищу противника (или к рукам противника, прижатым к туловищу).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Тулов</w:t>
      </w:r>
      <w:r>
        <w:rPr>
          <w:rFonts w:ascii="Courier" w:hAnsi="Courier" w:cs="Courier"/>
          <w:sz w:val="24"/>
          <w:szCs w:val="24"/>
        </w:rPr>
        <w:t>ище - центральная в анатомическом отношении часть тела не включающая голову с шеей и конечности.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Отсчет времени удержания начинается с того момента, когда атакующий прижался своим туловищем к туловищу противника (или к рукам противника, прижатым к туло</w:t>
      </w:r>
      <w:r>
        <w:rPr>
          <w:rFonts w:ascii="Courier" w:hAnsi="Courier" w:cs="Courier"/>
          <w:sz w:val="24"/>
          <w:szCs w:val="24"/>
        </w:rPr>
        <w:t>вищу) и фиксирует его в положении "на лопатках" (обе лопатки при этом должны касаться поверхности ковра непосредственно либо через руки (руку) или ноги (ногу) атакующего).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На проведение удержания отводится 20 секунд.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Удержание прекращается: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если сп</w:t>
      </w:r>
      <w:r>
        <w:rPr>
          <w:rFonts w:ascii="Courier" w:hAnsi="Courier" w:cs="Courier"/>
          <w:sz w:val="24"/>
          <w:szCs w:val="24"/>
        </w:rPr>
        <w:t>ортсмен, которого удерживают, переходит в положение "на груди", "на животе" или "на ягодицах" (но не "на пояснице"), при котором угол между его спиной на уровне лопаток и плоскостью ковра станет больше 90 градусов;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- если атакуемый отжимает атакующего от </w:t>
      </w:r>
      <w:r>
        <w:rPr>
          <w:rFonts w:ascii="Courier" w:hAnsi="Courier" w:cs="Courier"/>
          <w:sz w:val="24"/>
          <w:szCs w:val="24"/>
        </w:rPr>
        <w:t>себя;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если атакующий переходит к проведению болевого приема;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если во время проведения удержания спортсмены оказались в положении "вне ковра";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окончание времени встречи.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Удержание засчитывается как чистая победа, если в ходе его выполнения удер</w:t>
      </w:r>
      <w:r>
        <w:rPr>
          <w:rFonts w:ascii="Courier" w:hAnsi="Courier" w:cs="Courier"/>
          <w:sz w:val="24"/>
          <w:szCs w:val="24"/>
        </w:rPr>
        <w:t>живаемый подал сигнал о сдаче.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Прерывание схватки по просьбе атакуемого, находящегося на удержании, если это не вызвано нарушением Правил со стороны атакующего - расценивается как сигнал о сдаче.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Удержания оцениваются в 4 балла (20 секунд) и 2 балл</w:t>
      </w:r>
      <w:r>
        <w:rPr>
          <w:rFonts w:ascii="Courier" w:hAnsi="Courier" w:cs="Courier"/>
          <w:sz w:val="24"/>
          <w:szCs w:val="24"/>
        </w:rPr>
        <w:t>а (от 10 до 19 секунд).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 Удержания, выполненные в ходе одной схватки, не могут быть в сумме оценены более чем в 4 балла.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8. В ходе одной схватки может быть выполнено не более двух оцененных удержаний при условии, когда первое удержание было неполным (о</w:t>
      </w:r>
      <w:r>
        <w:rPr>
          <w:rFonts w:ascii="Courier" w:hAnsi="Courier" w:cs="Courier"/>
          <w:sz w:val="24"/>
          <w:szCs w:val="24"/>
        </w:rPr>
        <w:t>ценка 2 балла), а второе удержание было оценено в 4 балла, то оценка за предыдущее аннулируется (зачеркивается в протоколе хода встреч).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29. Начало и конец схватки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Для участия в схватке спортсменов вызывают на ковер.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Перед началом схватки</w:t>
      </w:r>
      <w:r>
        <w:rPr>
          <w:rFonts w:ascii="Courier" w:hAnsi="Courier" w:cs="Courier"/>
          <w:sz w:val="24"/>
          <w:szCs w:val="24"/>
        </w:rPr>
        <w:t xml:space="preserve"> спортсмен, вызванный первым (в красной форме), становится в красный угол ковра, а его противник (в синей форме) - в синий угол. После представления спортсмены по жесту арбитра сходятся в центре ковра и обмениваются рукопожатием (двумя руками). Затем они д</w:t>
      </w:r>
      <w:r>
        <w:rPr>
          <w:rFonts w:ascii="Courier" w:hAnsi="Courier" w:cs="Courier"/>
          <w:sz w:val="24"/>
          <w:szCs w:val="24"/>
        </w:rPr>
        <w:t>елают шаг назад и по свистку арбитра начинают схватку.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Схватка заканчивается по времени на табло (оно должно быть синхронизировано со звуковым сигналом), а в случае неисправности табло - по ручному секундомеру.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4. Оцениваются нарушения и броски, прове</w:t>
      </w:r>
      <w:r>
        <w:rPr>
          <w:rFonts w:ascii="Courier" w:hAnsi="Courier" w:cs="Courier"/>
          <w:sz w:val="24"/>
          <w:szCs w:val="24"/>
        </w:rPr>
        <w:t>денные до звукового сигнала (гонга), при этом оценка за бросок или нарушение может быть показана после окончания встречи.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Технические действия, проведенные после свистка, не оцениваются.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Для объявления результата схватки арбитр подзывает спортсмено</w:t>
      </w:r>
      <w:r>
        <w:rPr>
          <w:rFonts w:ascii="Courier" w:hAnsi="Courier" w:cs="Courier"/>
          <w:sz w:val="24"/>
          <w:szCs w:val="24"/>
        </w:rPr>
        <w:t>в на середину и, предварительно взяв их за запястья, поднимает руку победителя, после чего спортсмены обмениваются рукопожатием (двумя руками) и уходят с ковра.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30. Ход и продолжительность схватки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Продолжительность схватки (предварительные по</w:t>
      </w:r>
      <w:r>
        <w:rPr>
          <w:rFonts w:ascii="Courier" w:hAnsi="Courier" w:cs="Courier"/>
          <w:sz w:val="24"/>
          <w:szCs w:val="24"/>
        </w:rPr>
        <w:t>единки и встречи за медали) устанавливается: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для мужчин и женщин, юниоров и юниорок (18 - 20 лет) - 5 минут;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для юношей и девушек (14 - 16 лет, 16 - 18 лет) - 4 минуты;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для юношей и девушек (11 - 12 лет, 12 - 14 лет) - 3 минуты.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Продолжительность</w:t>
      </w:r>
      <w:r>
        <w:rPr>
          <w:rFonts w:ascii="Courier" w:hAnsi="Courier" w:cs="Courier"/>
          <w:sz w:val="24"/>
          <w:szCs w:val="24"/>
        </w:rPr>
        <w:t xml:space="preserve"> утешительных поединков составляет 3 минуты.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Отсчет времени в схватке начинается по первому свистку арбитра. Время перерывов не включается в чистое (фактическое) время схватки.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исключительных случаях разрешается включать время перерывов в схватке, н</w:t>
      </w:r>
      <w:r>
        <w:rPr>
          <w:rFonts w:ascii="Courier" w:hAnsi="Courier" w:cs="Courier"/>
          <w:sz w:val="24"/>
          <w:szCs w:val="24"/>
        </w:rPr>
        <w:t>е сопровождаемых жестом арбитра "Остановить время", в чистое время схватки (кроме полуфинальных и финальных), если это оговорено в Положении о соревнованиях.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В течение схватки спортсмены не имеют права выходить за границу ковра без разрешения арбитра.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 решению арбитра спортсмен может покинуть ковер для замены формы САМБО при обязательном сопровождении бокового судьи.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На оказание медицинской помощи в ходе одной схватки, спортсмену предоставляется в сумме не более 2 минут.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Во время схватки медицин</w:t>
      </w:r>
      <w:r>
        <w:rPr>
          <w:rFonts w:ascii="Courier" w:hAnsi="Courier" w:cs="Courier"/>
          <w:sz w:val="24"/>
          <w:szCs w:val="24"/>
        </w:rPr>
        <w:t>ская помощь оказывается только в случаях повреждений (рассечения, ссадины) открытых участков тела.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Медицинская помощь оказывается непосредственно на ковре (краю ковра).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оказании медицинской помощи, нарушение формы одежды запрещено.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31. Перер</w:t>
      </w:r>
      <w:r>
        <w:rPr>
          <w:rFonts w:ascii="Courier" w:hAnsi="Courier" w:cs="Courier"/>
          <w:sz w:val="24"/>
          <w:szCs w:val="24"/>
        </w:rPr>
        <w:t>ыв между схватками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Отдых между схватками должен быть не менее 10 минут для мужчин, женщин, юниоров и юниорок, и не менее 15 минут для юношей и девушек.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32. Результат и оценка схватки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Результатом схватки может быть победа одного из спортс</w:t>
      </w:r>
      <w:r>
        <w:rPr>
          <w:rFonts w:ascii="Courier" w:hAnsi="Courier" w:cs="Courier"/>
          <w:sz w:val="24"/>
          <w:szCs w:val="24"/>
        </w:rPr>
        <w:t>менов и поражение другого, а также поражение обоих.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Победа может быть: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досрочной (чистой);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по окончании времени встречи.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33. Досрочная победа (Чистая)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Досрочная победа присуждается: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за чистый бросок - бросок без падения атакую</w:t>
      </w:r>
      <w:r>
        <w:rPr>
          <w:rFonts w:ascii="Courier" w:hAnsi="Courier" w:cs="Courier"/>
          <w:sz w:val="24"/>
          <w:szCs w:val="24"/>
        </w:rPr>
        <w:t>щего, в результате которого атакуемый, находящийся в положении "стоя", падает на спину (или положение "мост") или перекатывается по спине в темпе (без остановки);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 случае сигнала о сдаче на болевом приеме или удержании;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в) при преимуществе одного из </w:t>
      </w:r>
      <w:r>
        <w:rPr>
          <w:rFonts w:ascii="Courier" w:hAnsi="Courier" w:cs="Courier"/>
          <w:sz w:val="24"/>
          <w:szCs w:val="24"/>
        </w:rPr>
        <w:t>спортсменов свыше 8 баллов (когда в ходе схватки один из спортсменов набирает на 8 (и более) баллов больше, чем его соперник);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при снятии противника со схватки;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при дисквалификации (снятии с соревнований) соперника.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В этих случаях схватка остан</w:t>
      </w:r>
      <w:r>
        <w:rPr>
          <w:rFonts w:ascii="Courier" w:hAnsi="Courier" w:cs="Courier"/>
          <w:sz w:val="24"/>
          <w:szCs w:val="24"/>
        </w:rPr>
        <w:t>авливается с присуждением спортсмену досрочной победы, а время окончания схватки фиксируется в протоколе.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34. Победа по окончании времени встречи по баллам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По окончании времени схватки победа присуждается тому из спортсменов, у кого больше ба</w:t>
      </w:r>
      <w:r>
        <w:rPr>
          <w:rFonts w:ascii="Courier" w:hAnsi="Courier" w:cs="Courier"/>
          <w:sz w:val="24"/>
          <w:szCs w:val="24"/>
        </w:rPr>
        <w:t>ллов.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В случае равенства баллов после окончания схватки победа присуждается тому из спортсменов, у кого больше баллов за технические действия (броски, удержания).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3. При равенстве технических баллов после окончания схватки победа присуждается тому, кт</w:t>
      </w:r>
      <w:r>
        <w:rPr>
          <w:rFonts w:ascii="Courier" w:hAnsi="Courier" w:cs="Courier"/>
          <w:sz w:val="24"/>
          <w:szCs w:val="24"/>
        </w:rPr>
        <w:t>о провел более качественные приемы (больше приемов, оцененных в 4 и 2 балла).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4. Если к моменту окончания схватки все показатели по оценке действий обоих спортсменов равны, победа присуждается тому, кто в ходе схватки последним провел оцененный прием (1, </w:t>
      </w:r>
      <w:r>
        <w:rPr>
          <w:rFonts w:ascii="Courier" w:hAnsi="Courier" w:cs="Courier"/>
          <w:sz w:val="24"/>
          <w:szCs w:val="24"/>
        </w:rPr>
        <w:t>2, 4 балла).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Если к моменту окончания схватки у обоих спортсменов нет технических баллов, но разное количество предупреждений, победа присуждается тому, кто имеет меньше предупреждений.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Если к моменту окончания схватки у обоих спортсменов нет техни</w:t>
      </w:r>
      <w:r>
        <w:rPr>
          <w:rFonts w:ascii="Courier" w:hAnsi="Courier" w:cs="Courier"/>
          <w:sz w:val="24"/>
          <w:szCs w:val="24"/>
        </w:rPr>
        <w:t>ческих баллов, но разное количество предупреждений, победа присуждается тому, кто имеет меньше предупреждений.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 При равенстве предупреждений, проигравшим считается тот, кто получил предупреждение последним.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8. Если к моменту окончания схватки у обоих с</w:t>
      </w:r>
      <w:r>
        <w:rPr>
          <w:rFonts w:ascii="Courier" w:hAnsi="Courier" w:cs="Courier"/>
          <w:sz w:val="24"/>
          <w:szCs w:val="24"/>
        </w:rPr>
        <w:t>портсменов нет технических баллов, а один из спортсменов имеет предупреждение, то победа присуждается его сопернику.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9. В случае, когда спортсмены имеют первое предупреждение, полученное в разное время, и второе (или третье) предупреждение, полученное одн</w:t>
      </w:r>
      <w:r>
        <w:rPr>
          <w:rFonts w:ascii="Courier" w:hAnsi="Courier" w:cs="Courier"/>
          <w:sz w:val="24"/>
          <w:szCs w:val="24"/>
        </w:rPr>
        <w:t>овременно, то проигравшим считается тот, кто получил первое предупреждение последним.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35. Оценка приемов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Приемы атакующего, проведение которых не дало ему чистой победы, оцениваются баллами. Оценка броска зависит от: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без падения или с паде</w:t>
      </w:r>
      <w:r>
        <w:rPr>
          <w:rFonts w:ascii="Courier" w:hAnsi="Courier" w:cs="Courier"/>
          <w:sz w:val="24"/>
          <w:szCs w:val="24"/>
        </w:rPr>
        <w:t>нием проводил бросок атакующий;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на какую часть тела упал в результате броска атакуемый.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Четыре балла присуждаются: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за бросок без падения, при котором противник упал на бок или в положение "полумост";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за бросок с падением, при котором противн</w:t>
      </w:r>
      <w:r>
        <w:rPr>
          <w:rFonts w:ascii="Courier" w:hAnsi="Courier" w:cs="Courier"/>
          <w:sz w:val="24"/>
          <w:szCs w:val="24"/>
        </w:rPr>
        <w:t>ик упал на спину или в положение "мост";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за бросок без падения, при котором противник, находящийся в положении лежа, упал на спину или в положение "мост";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за удержание в течение 20 секунд.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Два балла присуждаются: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 xml:space="preserve">а) за бросок без падения, при </w:t>
      </w:r>
      <w:r>
        <w:rPr>
          <w:rFonts w:ascii="Courier" w:hAnsi="Courier" w:cs="Courier"/>
          <w:sz w:val="24"/>
          <w:szCs w:val="24"/>
        </w:rPr>
        <w:t>котором противник упал на грудь, живот, ягодицы, поясницу или плечо;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за бросок с падением, при котором противник упал на бок или в положение "полумост";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в) за бросок с падением, при котором противник, находящийся в положении лежа, упал на спину или в </w:t>
      </w:r>
      <w:r>
        <w:rPr>
          <w:rFonts w:ascii="Courier" w:hAnsi="Courier" w:cs="Courier"/>
          <w:sz w:val="24"/>
          <w:szCs w:val="24"/>
        </w:rPr>
        <w:t>положение "мост";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за бросок без падения, при котором противник, находящийся в положении лежа, упал на бок или в положение "полумост";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за неоконченное удержание, длившееся более 10 секунд.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Один балл присуждается: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за бросок с падением, при ко</w:t>
      </w:r>
      <w:r>
        <w:rPr>
          <w:rFonts w:ascii="Courier" w:hAnsi="Courier" w:cs="Courier"/>
          <w:sz w:val="24"/>
          <w:szCs w:val="24"/>
        </w:rPr>
        <w:t>тором противник упал на грудь, живот, ягодицу(ы), поясницу или плечо;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за бросок без падения, при котором противник, находящийся в положении лежа, упал на грудь, живот, ягодицу(ы), поясницу или плечо;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за второе и третье предупреждение, объявленное п</w:t>
      </w:r>
      <w:r>
        <w:rPr>
          <w:rFonts w:ascii="Courier" w:hAnsi="Courier" w:cs="Courier"/>
          <w:sz w:val="24"/>
          <w:szCs w:val="24"/>
        </w:rPr>
        <w:t>ротивнику;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за бросок с падением, при котором противник, находящийся в положении лежа, упал на бок или в положение "полумост".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1"/>
        <w:gridCol w:w="1661"/>
        <w:gridCol w:w="1661"/>
        <w:gridCol w:w="1661"/>
        <w:gridCol w:w="166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Атакуемый падает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Атакуемый в стойке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Атакуемый в положении лежа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Атакующий проводит бросок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без падения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 xml:space="preserve">с </w:t>
            </w:r>
            <w:r>
              <w:rPr>
                <w:rFonts w:ascii="Courier" w:hAnsi="Courier" w:cs="Courier"/>
                <w:sz w:val="24"/>
                <w:szCs w:val="24"/>
              </w:rPr>
              <w:t>падением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без падения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 падением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 спину, "мост"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Чистый бросок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 балла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 балла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 балла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 бок, "полумост"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 балла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 балла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 балла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балл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 xml:space="preserve">На грудь, живот, ягодицы, </w:t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поясницу, плечо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 балла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балл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балл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без оценки</w:t>
            </w: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5. </w:t>
      </w:r>
      <w:r>
        <w:rPr>
          <w:rFonts w:ascii="Courier" w:hAnsi="Courier" w:cs="Courier"/>
          <w:sz w:val="24"/>
          <w:szCs w:val="24"/>
        </w:rPr>
        <w:t>За неудавшийся бросок атакующего с падением, в процессе выполнения которого он сам падает на ягодицы, грудь, живот, поясницу, бок или спину, баллы его противнику, если он не контратаковал, не присуждаются.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защищающийся при своей контратаке не смог из</w:t>
      </w:r>
      <w:r>
        <w:rPr>
          <w:rFonts w:ascii="Courier" w:hAnsi="Courier" w:cs="Courier"/>
          <w:sz w:val="24"/>
          <w:szCs w:val="24"/>
        </w:rPr>
        <w:t>менить характер и направление падения атакующего и сам упал в направлении его броска, то выполненным считается бросок атакующего.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В ходе схватки, оценка технических действий спортсменов определяется большинством голосов судейской тройки.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36. Д</w:t>
      </w:r>
      <w:r>
        <w:rPr>
          <w:rFonts w:ascii="Courier" w:hAnsi="Courier" w:cs="Courier"/>
          <w:sz w:val="24"/>
          <w:szCs w:val="24"/>
        </w:rPr>
        <w:t>ействия вблизи границы ковра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В течение схватки спортсмены не имеют права выходить за границу ковра без разрешения арбитра.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По решению арбитра спортсмен может покинуть ковер для замены формы самбо при обязательном сопровождении бокового судьи.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3. </w:t>
      </w:r>
      <w:r>
        <w:rPr>
          <w:rFonts w:ascii="Courier" w:hAnsi="Courier" w:cs="Courier"/>
          <w:sz w:val="24"/>
          <w:szCs w:val="24"/>
        </w:rPr>
        <w:t>Положение "вне ковра" (за границей ковра) считается, если: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в положении стоя один из спортсменов заступил двумя ногами за границу рабочей зоны ковра;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 положении лежа оба спортсмена оказались за границей рабочей зоны ковра;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в положении лежа один</w:t>
      </w:r>
      <w:r>
        <w:rPr>
          <w:rFonts w:ascii="Courier" w:hAnsi="Courier" w:cs="Courier"/>
          <w:sz w:val="24"/>
          <w:szCs w:val="24"/>
        </w:rPr>
        <w:t xml:space="preserve"> из спортсменов оказался за границей ковра (за пределами зоны безопасности ковра).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В ходе схватки положение "вне ковра" определяется одним из судей, а при обсуждении спорных моментов - большинством судейской тройки.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Оказавшись в положении "вне ковр</w:t>
      </w:r>
      <w:r>
        <w:rPr>
          <w:rFonts w:ascii="Courier" w:hAnsi="Courier" w:cs="Courier"/>
          <w:sz w:val="24"/>
          <w:szCs w:val="24"/>
        </w:rPr>
        <w:t>а", по свистку арбитра спортсмены возвращаются на середину ковра и возобновляют поединок в положении стоя.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Бросок (контрбросок), начатый в пределах рабочей зоны ковра и закончившийся за ее пределами, но в пределах зоны безопасности ковра, оценивается п</w:t>
      </w:r>
      <w:r>
        <w:rPr>
          <w:rFonts w:ascii="Courier" w:hAnsi="Courier" w:cs="Courier"/>
          <w:sz w:val="24"/>
          <w:szCs w:val="24"/>
        </w:rPr>
        <w:t>ри условии, что после падения туловище атакуемого полностью остается в пределах зоны безопасности ковра.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 Бросок, начатый в положении "вне ковра", не оценивается.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8. Удержание и болевой прием разрешается открывать, проводить и </w:t>
      </w:r>
      <w:r>
        <w:rPr>
          <w:rFonts w:ascii="Courier" w:hAnsi="Courier" w:cs="Courier"/>
          <w:sz w:val="24"/>
          <w:szCs w:val="24"/>
        </w:rPr>
        <w:lastRenderedPageBreak/>
        <w:t>засчитывать в положении "</w:t>
      </w:r>
      <w:r>
        <w:rPr>
          <w:rFonts w:ascii="Courier" w:hAnsi="Courier" w:cs="Courier"/>
          <w:sz w:val="24"/>
          <w:szCs w:val="24"/>
        </w:rPr>
        <w:t>на ковре" (пока один из спортсменов имеет контакт с рабочей площадью ковра, а второй спортсмен, должен находиться в пределах границы ковра (в пределах зоны безопасности ковра)).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37. Предупреждения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За нарушения правил спортсмену должно быть об</w:t>
      </w:r>
      <w:r>
        <w:rPr>
          <w:rFonts w:ascii="Courier" w:hAnsi="Courier" w:cs="Courier"/>
          <w:sz w:val="24"/>
          <w:szCs w:val="24"/>
        </w:rPr>
        <w:t>ъявлено предупреждение.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Предупреждения делятся на те, что даются последовательно (с 1-го по 3-е) и с предварительным предупреждением с оценкой.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В случае, когда предупреждения даются последовательно, при повторном нарушении Правил, спортсмену дается</w:t>
      </w:r>
      <w:r>
        <w:rPr>
          <w:rFonts w:ascii="Courier" w:hAnsi="Courier" w:cs="Courier"/>
          <w:sz w:val="24"/>
          <w:szCs w:val="24"/>
        </w:rPr>
        <w:t xml:space="preserve"> очередное предупреждение.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Каждому из спортсменов в ходе одной схватки может быть сделано не более трех предупреждений.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При необходимости объявить спортсмену четвертое предупреждение, спортсмен снимается со схватки.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В течение схватки предупрежд</w:t>
      </w:r>
      <w:r>
        <w:rPr>
          <w:rFonts w:ascii="Courier" w:hAnsi="Courier" w:cs="Courier"/>
          <w:sz w:val="24"/>
          <w:szCs w:val="24"/>
        </w:rPr>
        <w:t>ения объявляются по решению большинства голосов судейской тройки.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 Нарушениями Правил, за которые спортсмену даются последовательные предупреждения, являются: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Раздел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Нарушение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Уклонение от схватки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Свободный или умышленный выход за границу рабоч</w:t>
            </w:r>
            <w:r>
              <w:rPr>
                <w:rFonts w:ascii="Courier" w:hAnsi="Courier" w:cs="Courier"/>
                <w:sz w:val="24"/>
                <w:szCs w:val="24"/>
              </w:rPr>
              <w:t>ей зоны в положении стоя или лежа;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Пассивность (уклонение от захвата в положении стоя, отказ от атакующих действий, затягивание времени схватки);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Ложная атака (переход в положение лежа без реальной атаки (атакуемый не потерял равновесия);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Вы</w:t>
            </w:r>
            <w:r>
              <w:rPr>
                <w:rFonts w:ascii="Courier" w:hAnsi="Courier" w:cs="Courier"/>
                <w:sz w:val="24"/>
                <w:szCs w:val="24"/>
              </w:rPr>
              <w:t xml:space="preserve">талкивание </w:t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(целенаправленное прямое воздействие на соперника с целью его выведения за границу рабочей зоны ковра, без намерения выполнить бросок);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Умышленное нарушение формы одежды (закатывать рукава куртки, развязывать пояс и шнурки ботинок самбо, сн</w:t>
            </w:r>
            <w:r>
              <w:rPr>
                <w:rFonts w:ascii="Courier" w:hAnsi="Courier" w:cs="Courier"/>
                <w:sz w:val="24"/>
                <w:szCs w:val="24"/>
              </w:rPr>
              <w:t>имать ботинки самбо и т.п.);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Имитация борьбы.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Запрещенные захваты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Умышленный захват за шорты, полы куртки, концы пояса, за шнуровку и ботинки самбо изнутри;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Умышленный захват рукава куртки соперника изнутри в положении стоя;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 xml:space="preserve">Умышленный </w:t>
            </w:r>
            <w:r>
              <w:rPr>
                <w:rFonts w:ascii="Courier" w:hAnsi="Courier" w:cs="Courier"/>
                <w:sz w:val="24"/>
                <w:szCs w:val="24"/>
              </w:rPr>
              <w:t>захват за пальцы рук соперника.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Нарушение дисциплины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Уход с ковра без разрешения арбитра (в том числе на оказание медицинской помощи);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Невыполнение требований арбитра;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Пререкание на ковре (с арбитром, с соперником, с тренером и т.д.);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</w:t>
            </w:r>
            <w:r>
              <w:rPr>
                <w:rFonts w:ascii="Courier" w:hAnsi="Courier" w:cs="Courier"/>
                <w:sz w:val="24"/>
                <w:szCs w:val="24"/>
              </w:rPr>
              <w:t>поздание на ковер по истечении 30 секунд после первого вызова - 1-е предупреждение;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 xml:space="preserve">Опоздание на ковер по </w:t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истечении 1 минуты после первого вызова - 2-е предупреждение;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Опоздание на ковер по истечении 1,5 минут после первого вызова - 3-е предупреж</w:t>
            </w:r>
            <w:r>
              <w:rPr>
                <w:rFonts w:ascii="Courier" w:hAnsi="Courier" w:cs="Courier"/>
                <w:sz w:val="24"/>
                <w:szCs w:val="24"/>
              </w:rPr>
              <w:t>дение.</w:t>
            </w: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8. За проведение запрещенного приема спортсмену должно быть объявлено предупреждение с оценкой, а при повторной попытке проведения запрещенного приема, спортсмен снимается со схватки.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9. К запрещенным приемам, за которые спортсмену должно быть </w:t>
      </w:r>
      <w:r>
        <w:rPr>
          <w:rFonts w:ascii="Courier" w:hAnsi="Courier" w:cs="Courier"/>
          <w:sz w:val="24"/>
          <w:szCs w:val="24"/>
        </w:rPr>
        <w:t>сделано предварительное предупреждение с оценкой, относятся: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Раздел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Нарушение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Проведение запрещенного приема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Умышленный бросок соперника на голову;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Проведение болевого приема в положении стоя;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 xml:space="preserve">Броски с захватом на болевой прием ("узел", </w:t>
            </w:r>
            <w:r>
              <w:rPr>
                <w:rFonts w:ascii="Courier" w:hAnsi="Courier" w:cs="Courier"/>
                <w:sz w:val="24"/>
                <w:szCs w:val="24"/>
              </w:rPr>
              <w:t>"рычаг");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Проведение технического действия "Ножницы" на коленный сустав или голеностопный сустав;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Рычаг и узел бедра, ущемление икроножной мышцы через голень атакующего, обратный узел плеча ногой &lt;*&gt;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Прямое болевое воздействие (давление, пер</w:t>
            </w:r>
            <w:r>
              <w:rPr>
                <w:rFonts w:ascii="Courier" w:hAnsi="Courier" w:cs="Courier"/>
                <w:sz w:val="24"/>
                <w:szCs w:val="24"/>
              </w:rPr>
              <w:t>еразгибание) на позвоночник и шею;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 xml:space="preserve">Болевые приемы на пальцы и на </w:t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кисть;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"Узел" стопы;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"Рычаг" колена, перегибая ногу не в плоскости ее естественного сгиба;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Загиб руки за спину (полицейский захват);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Выпрямление скрещенных ног на тул</w:t>
            </w:r>
            <w:r>
              <w:rPr>
                <w:rFonts w:ascii="Courier" w:hAnsi="Courier" w:cs="Courier"/>
                <w:sz w:val="24"/>
                <w:szCs w:val="24"/>
              </w:rPr>
              <w:t>овище соперника с умышленным сдавливанием;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Проведение удушающего приема;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Прямое воздействие руками, ногами или головой на лицо соперника;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Прямое воздействие локтем или коленом на любую часть тела соперника;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Удары по ногам, грубая борьба</w:t>
            </w:r>
            <w:r>
              <w:rPr>
                <w:rFonts w:ascii="Courier" w:hAnsi="Courier" w:cs="Courier"/>
                <w:sz w:val="24"/>
                <w:szCs w:val="24"/>
              </w:rPr>
              <w:t xml:space="preserve"> за захват (грубое ведение поединка).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--------------------------------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&lt;*&gt; Только для возрастных групп 11 - 12 лет, 12 - 14 лет и 14 - 16 лет.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38. Снятие спортсмена со схватки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Снятие спортсмена со схватки происходит решением заместит</w:t>
      </w:r>
      <w:r>
        <w:rPr>
          <w:rFonts w:ascii="Courier" w:hAnsi="Courier" w:cs="Courier"/>
          <w:sz w:val="24"/>
          <w:szCs w:val="24"/>
        </w:rPr>
        <w:t xml:space="preserve">еля главного судьи, если судейская тройка едина в своем мнении или если мнение большинства тройки поддерживается заместителем главного </w:t>
      </w:r>
      <w:r>
        <w:rPr>
          <w:rFonts w:ascii="Courier" w:hAnsi="Courier" w:cs="Courier"/>
          <w:sz w:val="24"/>
          <w:szCs w:val="24"/>
        </w:rPr>
        <w:lastRenderedPageBreak/>
        <w:t>судьи.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При снятии спортсмена со схватки, поединок останавливается с присуждением досрочной победы его сопернику.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3. </w:t>
      </w:r>
      <w:r>
        <w:rPr>
          <w:rFonts w:ascii="Courier" w:hAnsi="Courier" w:cs="Courier"/>
          <w:sz w:val="24"/>
          <w:szCs w:val="24"/>
        </w:rPr>
        <w:t>Снятие спортсмена со схватки происходит в случае: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в результате повторного проведения запрещенного приема;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по решению врача (если спортсмен не может продолжать участие в соревнованиях (заболевание, травма, рвота);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в результате превышения лимитов</w:t>
      </w:r>
      <w:r>
        <w:rPr>
          <w:rFonts w:ascii="Courier" w:hAnsi="Courier" w:cs="Courier"/>
          <w:sz w:val="24"/>
          <w:szCs w:val="24"/>
        </w:rPr>
        <w:t xml:space="preserve"> времени и наказаний;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если спортсмен не смог уложиться в отведенные 2 минуты на оказание медицинской помощи;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опоздание на ковер по истечению 2 минут после первого вызова;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после трех предупреждений при необходимости объявить спортсмену четвертое пр</w:t>
      </w:r>
      <w:r>
        <w:rPr>
          <w:rFonts w:ascii="Courier" w:hAnsi="Courier" w:cs="Courier"/>
          <w:sz w:val="24"/>
          <w:szCs w:val="24"/>
        </w:rPr>
        <w:t>едупреждение.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В случае снятия спортсмена со схватки ему засчитывается поражение, очки за его результат идут в общекомандный зачет.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39. Дисквалификация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1. Дисквалификация (снятие спортсмена с соревнований) происходит решением главного судьи, </w:t>
      </w:r>
      <w:r>
        <w:rPr>
          <w:rFonts w:ascii="Courier" w:hAnsi="Courier" w:cs="Courier"/>
          <w:sz w:val="24"/>
          <w:szCs w:val="24"/>
        </w:rPr>
        <w:t>если единогласное мнение судейской тройки или мнение большинства тройки поддерживается заместителем главного судьи.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При дисквалификации поединок останавливается с присуждением досрочной победы его сопернику.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Дисквалификация происходит в случае: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</w:t>
            </w:r>
            <w:r>
              <w:rPr>
                <w:rFonts w:ascii="Courier" w:hAnsi="Courier" w:cs="Courier"/>
                <w:sz w:val="24"/>
                <w:szCs w:val="24"/>
              </w:rPr>
              <w:t>аздел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Нарушение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Неэтичное поведение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Умышленные удары, царапания, укусы;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Нанесение травмы сопернику в результате проведения запрещенного приема, при невозможности последнего продолжать соревнования;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lastRenderedPageBreak/>
              <w:br/>
            </w:r>
            <w:r>
              <w:rPr>
                <w:rFonts w:ascii="Courier" w:hAnsi="Courier" w:cs="Courier"/>
                <w:sz w:val="24"/>
                <w:szCs w:val="24"/>
              </w:rPr>
              <w:t>Оскорбительные ругательства и жесты в адр</w:t>
            </w:r>
            <w:r>
              <w:rPr>
                <w:rFonts w:ascii="Courier" w:hAnsi="Courier" w:cs="Courier"/>
                <w:sz w:val="24"/>
                <w:szCs w:val="24"/>
              </w:rPr>
              <w:t>ес соперника, судей, участников и зрителей;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Обман судей;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Отказ от рукопожатия в начале или в конце поединка.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В случае дисквалификации, спортсмен не получает личное место и медаль, очки за его результат не идут в общекомандный зачет.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40. Определение и объявление результата схватки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Чистая победа присуждается: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если техническое действие спортсмена оценивается как чистый бросок не менее чем двумя судьями судейской тройки;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при успешном выполнении спортсменом болевого при</w:t>
      </w:r>
      <w:r>
        <w:rPr>
          <w:rFonts w:ascii="Courier" w:hAnsi="Courier" w:cs="Courier"/>
          <w:sz w:val="24"/>
          <w:szCs w:val="24"/>
        </w:rPr>
        <w:t>ема или сигнале о сдаче противника на удержании.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при снятии противника со схватки;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при снятии противника с соревнования (дисквалификация).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Победа с явным преимуществом (чистая победа), по баллам, техническая, определяется руководителем ковра по</w:t>
      </w:r>
      <w:r>
        <w:rPr>
          <w:rFonts w:ascii="Courier" w:hAnsi="Courier" w:cs="Courier"/>
          <w:sz w:val="24"/>
          <w:szCs w:val="24"/>
        </w:rPr>
        <w:t xml:space="preserve"> записям в протоколе схватки, сделанным в соответствии с объявленными в ходе схватки оценками действий спортсменов.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Спортсмен (оба спортсмена) снимается (снимаются) со схватки при единогласном решении судейской бригады или при большинстве голосов с сог</w:t>
      </w:r>
      <w:r>
        <w:rPr>
          <w:rFonts w:ascii="Courier" w:hAnsi="Courier" w:cs="Courier"/>
          <w:sz w:val="24"/>
          <w:szCs w:val="24"/>
        </w:rPr>
        <w:t>ласия главного судьи.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Объявление о снятии со схватки или с соревнований делается после согласования с заместителем главного судьи.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Результат объявляется следующим образом: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Сначала называется ковер, на котором прошла встреча, затем цвет формы победите</w:t>
      </w:r>
      <w:r>
        <w:rPr>
          <w:rFonts w:ascii="Courier" w:hAnsi="Courier" w:cs="Courier"/>
          <w:sz w:val="24"/>
          <w:szCs w:val="24"/>
        </w:rPr>
        <w:t>ля, и в конце фамилия и имя победителя.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Пример: "На ковре А, победу одержал спортсмен в красной форме - Иванов </w:t>
      </w:r>
      <w:r>
        <w:rPr>
          <w:rFonts w:ascii="Courier" w:hAnsi="Courier" w:cs="Courier"/>
          <w:sz w:val="24"/>
          <w:szCs w:val="24"/>
        </w:rPr>
        <w:lastRenderedPageBreak/>
        <w:t>Иван".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41. Протесты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Протест может быть подан в связи с грубым нарушением Правил при судействе схватки или при возникновении неорди</w:t>
      </w:r>
      <w:r>
        <w:rPr>
          <w:rFonts w:ascii="Courier" w:hAnsi="Courier" w:cs="Courier"/>
          <w:sz w:val="24"/>
          <w:szCs w:val="24"/>
        </w:rPr>
        <w:t>нарной ситуации.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Процедура подачи протеста: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протест подается представителем команды главному судье соревнований в письменном виде непосредственно во время соревнований с указанием пунктов Правил, которые были нарушены;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протест по неординарной с</w:t>
      </w:r>
      <w:r>
        <w:rPr>
          <w:rFonts w:ascii="Courier" w:hAnsi="Courier" w:cs="Courier"/>
          <w:sz w:val="24"/>
          <w:szCs w:val="24"/>
        </w:rPr>
        <w:t>итуации (нарушение Положения, порядка взвешивания и жеребьевки участников, составления пар, дезинформация, исходящая от официальных лиц, и т.п.) подается сразу же после ее возникновения в письменном виде с тем, чтобы судейская коллегия имела возможность оп</w:t>
      </w:r>
      <w:r>
        <w:rPr>
          <w:rFonts w:ascii="Courier" w:hAnsi="Courier" w:cs="Courier"/>
          <w:sz w:val="24"/>
          <w:szCs w:val="24"/>
        </w:rPr>
        <w:t>еративно принять решение с минимальным ущербом для хода и результатов соревнования.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Рассмотрение протеста: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протест по нарушению Правил при судействе рассматривается главным судьей с привлечением всех судей, участвующих в судействе этой схватки, сов</w:t>
      </w:r>
      <w:r>
        <w:rPr>
          <w:rFonts w:ascii="Courier" w:hAnsi="Courier" w:cs="Courier"/>
          <w:sz w:val="24"/>
          <w:szCs w:val="24"/>
        </w:rPr>
        <w:t>местно с Председателем ВКС ОСФ или его представителя;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при рассмотрении протеста по неординарной ситуации должны присутствовать лица, допустившие нарушение Правил и Председатель ВКС ОСФ или его представитель.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Решение по протесту: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решение по прот</w:t>
      </w:r>
      <w:r>
        <w:rPr>
          <w:rFonts w:ascii="Courier" w:hAnsi="Courier" w:cs="Courier"/>
          <w:sz w:val="24"/>
          <w:szCs w:val="24"/>
        </w:rPr>
        <w:t>есту о нарушении Правил при судействе предоставляется представителю, подавшему протест, в течение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решение по протесту по другим поводам предоставляется представителю, подавшему протест, в сроки, обеспечивающие возможность исправления допу</w:t>
      </w:r>
      <w:r>
        <w:rPr>
          <w:rFonts w:ascii="Courier" w:hAnsi="Courier" w:cs="Courier"/>
          <w:sz w:val="24"/>
          <w:szCs w:val="24"/>
        </w:rPr>
        <w:t>щенных ошибок с минимальным ущербом для хода и результатов соревнований.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Решение по протесту по нарушению Правил при судействе, не влияет на конечный результат схватки.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РАЗДЕЛ V. ОБОРУДОВАНИЕ МЕСТ СОРЕВНОВАНИЙ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42. Ковер самбо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1. Ковер САМБ</w:t>
      </w:r>
      <w:r>
        <w:rPr>
          <w:rFonts w:ascii="Courier" w:hAnsi="Courier" w:cs="Courier"/>
          <w:sz w:val="24"/>
          <w:szCs w:val="24"/>
        </w:rPr>
        <w:t>О состоит из матов и покрышки размером от 11 x 11 до 14 x 14 метров. Маты изготавливаются из упругого синтетического материала, и должны иметь толщину не менее 5 сантиметров. Покрышка изготавливается из синтетической ткани и должна быть гладкой (без грубых</w:t>
      </w:r>
      <w:r>
        <w:rPr>
          <w:rFonts w:ascii="Courier" w:hAnsi="Courier" w:cs="Courier"/>
          <w:sz w:val="24"/>
          <w:szCs w:val="24"/>
        </w:rPr>
        <w:t xml:space="preserve"> швов), но не скользкой. Маты застилаются покрышкой, туго натягивается и прочно закрепляется. Покрышка должна быть продезинфицирована.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Покрышка имеет размеры: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рабочая площадь ковра, на котором происходят схватки спортсменов, представляет собой круг ди</w:t>
      </w:r>
      <w:r>
        <w:rPr>
          <w:rFonts w:ascii="Courier" w:hAnsi="Courier" w:cs="Courier"/>
          <w:sz w:val="24"/>
          <w:szCs w:val="24"/>
        </w:rPr>
        <w:t>аметром от 6 до 9 метров.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два противоположных угла ковра обозначаются: красным цветом (слева от стола руководителя ковра) и синим цветом (справа от стола руководителя ковра).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Площадка, на которой укладывается ковер, должна быть шире ковра не менее,</w:t>
      </w:r>
      <w:r>
        <w:rPr>
          <w:rFonts w:ascii="Courier" w:hAnsi="Courier" w:cs="Courier"/>
          <w:sz w:val="24"/>
          <w:szCs w:val="24"/>
        </w:rPr>
        <w:t xml:space="preserve"> чем на 1 метр в каждую сторону. При организации соревнований, проводимых на нескольких коврах, рекомендуется укладывать их вплотную без зазора.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При проведении соревнований на помосте высота его не должна быть более 1 метра. Боковые стороны помоста дол</w:t>
      </w:r>
      <w:r>
        <w:rPr>
          <w:rFonts w:ascii="Courier" w:hAnsi="Courier" w:cs="Courier"/>
          <w:sz w:val="24"/>
          <w:szCs w:val="24"/>
        </w:rPr>
        <w:t>жны иметь наклон 45 градусов во внешнюю сторону.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Пригодность ковра и оборудования для соревнований определяется главным судьей соревнований совместно с представителем ОСФ и представителем организации, проводящей соревнования.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43. Инвентарь для</w:t>
      </w:r>
      <w:r>
        <w:rPr>
          <w:rFonts w:ascii="Courier" w:hAnsi="Courier" w:cs="Courier"/>
          <w:sz w:val="24"/>
          <w:szCs w:val="24"/>
        </w:rPr>
        <w:t xml:space="preserve"> проведения соревнований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Звуковой сигнал (гонг) может быть любой системы, но должен иметь достаточно громкое звучание.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Весы для взвешивания должны быть выверены.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3. Секундомеры должны иметь устройство для их остановки и включения без сбрасывания </w:t>
      </w:r>
      <w:r>
        <w:rPr>
          <w:rFonts w:ascii="Courier" w:hAnsi="Courier" w:cs="Courier"/>
          <w:sz w:val="24"/>
          <w:szCs w:val="24"/>
        </w:rPr>
        <w:t>минутных и секундных показаний до окончания схватки.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Для информации зрителей и участников о ходе схватки рядом с ковром (по обе его стороны) устанавливается электронное табло (мониторы), на котором демонстрируются оценки, получаемые спортсменами.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Д</w:t>
      </w:r>
      <w:r>
        <w:rPr>
          <w:rFonts w:ascii="Courier" w:hAnsi="Courier" w:cs="Courier"/>
          <w:sz w:val="24"/>
          <w:szCs w:val="24"/>
        </w:rPr>
        <w:t>ля информирования участников и представителей о Программе, графике и ходе соревнований в разминочном зале устанавливается информационное табло. Размеры табло и место его установки заранее согласовываются с секретариатом соревнований.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Для продолжения со</w:t>
      </w:r>
      <w:r>
        <w:rPr>
          <w:rFonts w:ascii="Courier" w:hAnsi="Courier" w:cs="Courier"/>
          <w:sz w:val="24"/>
          <w:szCs w:val="24"/>
        </w:rPr>
        <w:t xml:space="preserve">ревнований в случае отсутствия электрического питания или выхода из строя электронного табло все ковры должны быть </w:t>
      </w:r>
      <w:r>
        <w:rPr>
          <w:rFonts w:ascii="Courier" w:hAnsi="Courier" w:cs="Courier"/>
          <w:sz w:val="24"/>
          <w:szCs w:val="24"/>
        </w:rPr>
        <w:lastRenderedPageBreak/>
        <w:t>укомплектованы механическими табло, гонгами и ручными секундомерами.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 На каждом ковре должна быть установлена система видеозаписи с возмож</w:t>
      </w:r>
      <w:r>
        <w:rPr>
          <w:rFonts w:ascii="Courier" w:hAnsi="Courier" w:cs="Courier"/>
          <w:sz w:val="24"/>
          <w:szCs w:val="24"/>
        </w:rPr>
        <w:t>ностью просмотра видеоповторов.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8. На столе заместителя главного судьи устанавливается подключенный к системе видеозаписи монитор диагональю не менее 50 сантиметров для просмотра видеоматериалов.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9. В зоне контроля формы должны быть приборы для измерения</w:t>
      </w:r>
      <w:r>
        <w:rPr>
          <w:rFonts w:ascii="Courier" w:hAnsi="Courier" w:cs="Courier"/>
          <w:sz w:val="24"/>
          <w:szCs w:val="24"/>
        </w:rPr>
        <w:t xml:space="preserve"> стандарта курток.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10. Возле каждого ковра должен быть расположен специальный инвентарь для экстренной чистки ковра в ходе схватки.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РАЗДЕЛ VI. БОЕВОЕ САМБО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Соревнования по боевому самбо проводятся в соответствии с Правилами и дополнениями в следующие </w:t>
      </w:r>
      <w:r>
        <w:rPr>
          <w:rFonts w:ascii="Courier" w:hAnsi="Courier" w:cs="Courier"/>
          <w:sz w:val="24"/>
          <w:szCs w:val="24"/>
        </w:rPr>
        <w:t>статьи: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5. Возрастные группы участников (изменение)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Участники соревнований делятся на следующие возрастные группы: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Группа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Мужчины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Юноши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16 - 18 лет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Юниоры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18 - 20 лет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Мужчины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18 и старше</w:t>
            </w: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Год рождения участника соревнований</w:t>
      </w:r>
      <w:r>
        <w:rPr>
          <w:rFonts w:ascii="Courier" w:hAnsi="Courier" w:cs="Courier"/>
          <w:sz w:val="24"/>
          <w:szCs w:val="24"/>
        </w:rPr>
        <w:t xml:space="preserve"> должен быть указан в Положении.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Для участия в спортивных соревнованиях спортсмен должен достичь установленного возраста в календарный год проведения спортивных соревнований.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Спортсмены имеют право выступать на соревнованиях по мужчинам при достижении со</w:t>
      </w:r>
      <w:r>
        <w:rPr>
          <w:rFonts w:ascii="Courier" w:hAnsi="Courier" w:cs="Courier"/>
          <w:sz w:val="24"/>
          <w:szCs w:val="24"/>
        </w:rPr>
        <w:t>вершеннолетия (18 лет) на день проведения соревнования, если их уровень квалификации соответствует уровню квалификации, указанному в Положении о соревнованиях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10. Форма участника (дополнение)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Форма участника соревнований по боевому самбо вклю</w:t>
      </w:r>
      <w:r>
        <w:rPr>
          <w:rFonts w:ascii="Courier" w:hAnsi="Courier" w:cs="Courier"/>
          <w:sz w:val="24"/>
          <w:szCs w:val="24"/>
        </w:rPr>
        <w:t>чает: куртку самбо, ботинки самбо, шорты самбо и защитное снаряжение.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Защитное снаряжение: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шлем для боевого самбо с открытым подбородком и лицевой частью;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утратил силу. - Приказ Минспорта России от 05.02.2021 N 52;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перчатки для боевого самб</w:t>
      </w:r>
      <w:r>
        <w:rPr>
          <w:rFonts w:ascii="Courier" w:hAnsi="Courier" w:cs="Courier"/>
          <w:sz w:val="24"/>
          <w:szCs w:val="24"/>
        </w:rPr>
        <w:t>о (ударно-захватные);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перчатки для боевого самбо (ударно-захватные, с большим объемом - 6 унций) для спортсменов 16 - 18 лет;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накладки на ноги, закрывающие переднюю поверхность голени и шнуровку ботинок самбо;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капа;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ж) твердый бандаж (раковина</w:t>
      </w:r>
      <w:r>
        <w:rPr>
          <w:rFonts w:ascii="Courier" w:hAnsi="Courier" w:cs="Courier"/>
          <w:sz w:val="24"/>
          <w:szCs w:val="24"/>
        </w:rPr>
        <w:t>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Для официальных соревнований ОСФ Костюм участника соревнований по боевому самбо, включая наружное защитное снаряжение должен быть одного цвета - красного или синего. Ботинки самбо могут быть комбинированного цвета (красно-синие).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Участнику во вр</w:t>
      </w:r>
      <w:r>
        <w:rPr>
          <w:rFonts w:ascii="Courier" w:hAnsi="Courier" w:cs="Courier"/>
          <w:sz w:val="24"/>
          <w:szCs w:val="24"/>
        </w:rPr>
        <w:t>емя схватки запрещается иметь на себе твердые предметы, за исключением капы и твердого бандажа.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С целью профилактики травм суставов допускается использовать бандажи и тейпы. На открытых участках тела (например, коленный сустав) необходимо сверху закрыт</w:t>
      </w:r>
      <w:r>
        <w:rPr>
          <w:rFonts w:ascii="Courier" w:hAnsi="Courier" w:cs="Courier"/>
          <w:sz w:val="24"/>
          <w:szCs w:val="24"/>
        </w:rPr>
        <w:t>ь бандаж или тейп эластичным наколенником цвета формы (красного или синего цвета).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Специальное тейпирование кистей запрещено, возможно использование только мягких эластичных бинтов.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19. Арбитр (дополнение)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Арбитр прерывает схватку в случа</w:t>
      </w:r>
      <w:r>
        <w:rPr>
          <w:rFonts w:ascii="Courier" w:hAnsi="Courier" w:cs="Courier"/>
          <w:sz w:val="24"/>
          <w:szCs w:val="24"/>
        </w:rPr>
        <w:t>е нокдауна.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Арбитр останавливает схватку досрочно: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в случае победы одного из соперников повторным нокдауном;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в случае победы одного из соперников нокаутом.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3. Если в положении лежа атакуемый нарушает правила, то арбитр, не прерывая схватку, похл</w:t>
      </w:r>
      <w:r>
        <w:rPr>
          <w:rFonts w:ascii="Courier" w:hAnsi="Courier" w:cs="Courier"/>
          <w:sz w:val="24"/>
          <w:szCs w:val="24"/>
        </w:rPr>
        <w:t>опыванием по любой части тела спортсмена призывает прекратить нарушение с объявлением предупреждения в соответствии со Статьями 37 - 39 настоящих Правил.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4. Если в положении лежа атакующий нарушает правила, то арбитр прерывает схватку и возобновляет ее в </w:t>
      </w:r>
      <w:r>
        <w:rPr>
          <w:rFonts w:ascii="Courier" w:hAnsi="Courier" w:cs="Courier"/>
          <w:sz w:val="24"/>
          <w:szCs w:val="24"/>
        </w:rPr>
        <w:t>положении стоя с объявлением предупреждения в соответствии со Статьями 37 - 39 настоящих Правил.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Как только один из спортсменов перешел на удержание, арбитр должен выполнить соответствующий жест, инициируя отсчет времени удержания. По истечении времени</w:t>
      </w:r>
      <w:r>
        <w:rPr>
          <w:rFonts w:ascii="Courier" w:hAnsi="Courier" w:cs="Courier"/>
          <w:sz w:val="24"/>
          <w:szCs w:val="24"/>
        </w:rPr>
        <w:t xml:space="preserve"> на удержание арбитр соответствующим жестом показывает оценку выполненного удержания: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если атакующий во время удержания переходит к болевому (удушающему) приему, то арбитр обязан соответствующими жестами остановить время удержания, после чего открыть в</w:t>
      </w:r>
      <w:r>
        <w:rPr>
          <w:rFonts w:ascii="Courier" w:hAnsi="Courier" w:cs="Courier"/>
          <w:sz w:val="24"/>
          <w:szCs w:val="24"/>
        </w:rPr>
        <w:t>ремя болевого (удушающего) приема;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если во время удержания атакуемый начинает проводить болевой (удушающий) прием, то арбитр соответствующими жестами инициирует отсчет времени удержания одному спортсмену и болевого (удушающего) приема другому спортсмен</w:t>
      </w:r>
      <w:r>
        <w:rPr>
          <w:rFonts w:ascii="Courier" w:hAnsi="Courier" w:cs="Courier"/>
          <w:sz w:val="24"/>
          <w:szCs w:val="24"/>
        </w:rPr>
        <w:t>у, причем после окончания времени удержания схватка не прерывается, а продолжается отчет времени болевого (удушающего) приема;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в) если во время удержания у одного или обоих спортсменов открывается обильное кровотечение (носовое, в результате рассечения), </w:t>
      </w:r>
      <w:r>
        <w:rPr>
          <w:rFonts w:ascii="Courier" w:hAnsi="Courier" w:cs="Courier"/>
          <w:sz w:val="24"/>
          <w:szCs w:val="24"/>
        </w:rPr>
        <w:t>то арбитр останавливает поединок, засчитывая полное удержание, приглашает врача, а после оказания помощи возобновляет поединок в положении стоя.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Как только один из спортсменов начал выполнение болевого (удушающего) приема, арбитр должен выполнить соотв</w:t>
      </w:r>
      <w:r>
        <w:rPr>
          <w:rFonts w:ascii="Courier" w:hAnsi="Courier" w:cs="Courier"/>
          <w:sz w:val="24"/>
          <w:szCs w:val="24"/>
        </w:rPr>
        <w:t>етствующий жест, инициируя отсчет времени болевого (удушающего) приема. На проведение болевого (удушающего) приема отводится 1 минута.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 По истечении времени болевого (удушающего) приема арбитр должен прервать схватку свистком и возобновить ее в положени</w:t>
      </w:r>
      <w:r>
        <w:rPr>
          <w:rFonts w:ascii="Courier" w:hAnsi="Courier" w:cs="Courier"/>
          <w:sz w:val="24"/>
          <w:szCs w:val="24"/>
        </w:rPr>
        <w:t>и стоя.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8. На очередной болевой (удушающий) прием, начатый одним из спортсменов, снова отводится 1 минута: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если во время проведения болевого (удушающего) приема атакующий переходит на удержание, удушающий (болевой) прием или другое техническое действи</w:t>
      </w:r>
      <w:r>
        <w:rPr>
          <w:rFonts w:ascii="Courier" w:hAnsi="Courier" w:cs="Courier"/>
          <w:sz w:val="24"/>
          <w:szCs w:val="24"/>
        </w:rPr>
        <w:t>е в положении лежа или если защищающийся уходит от болевого (удушающего) приема и контратакует, то отсчет времени болевого приема прекращается, но схватка не прерывается;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если спортсмены проводят болевой (удушающий) прием одновременно, то арбитр обязан</w:t>
      </w:r>
      <w:r>
        <w:rPr>
          <w:rFonts w:ascii="Courier" w:hAnsi="Courier" w:cs="Courier"/>
          <w:sz w:val="24"/>
          <w:szCs w:val="24"/>
        </w:rPr>
        <w:t xml:space="preserve"> соответствующими жестами открыть время болевого (удушающего) приема одновременно обоим спортсменам, при этом время </w:t>
      </w:r>
      <w:r>
        <w:rPr>
          <w:rFonts w:ascii="Courier" w:hAnsi="Courier" w:cs="Courier"/>
          <w:sz w:val="24"/>
          <w:szCs w:val="24"/>
        </w:rPr>
        <w:lastRenderedPageBreak/>
        <w:t>болевого (удушающего) приема истекает одновременно для обоих спортсменов;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если во время проведения болевого (удушающего) приема атакуемы</w:t>
      </w:r>
      <w:r>
        <w:rPr>
          <w:rFonts w:ascii="Courier" w:hAnsi="Courier" w:cs="Courier"/>
          <w:sz w:val="24"/>
          <w:szCs w:val="24"/>
        </w:rPr>
        <w:t>й сам переходит на болевой (удушающий) прием, то арбитр обязан соответствующими жестами открыть сначала время болевого (удушающего) приема для одного спортсмена, а затем время болевого (удушающего) приема для второго спортсмена, причем время болевого (удуш</w:t>
      </w:r>
      <w:r>
        <w:rPr>
          <w:rFonts w:ascii="Courier" w:hAnsi="Courier" w:cs="Courier"/>
          <w:sz w:val="24"/>
          <w:szCs w:val="24"/>
        </w:rPr>
        <w:t>ающего) приема считается для обоих спортсменов по времени болевого (удушающего) приема, начатого первым спортсменом;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если во время проведения болевого (удушающего) приема атакуемый фиксирует соперника на удержании, то арбитр, не прерывая времени на бол</w:t>
      </w:r>
      <w:r>
        <w:rPr>
          <w:rFonts w:ascii="Courier" w:hAnsi="Courier" w:cs="Courier"/>
          <w:sz w:val="24"/>
          <w:szCs w:val="24"/>
        </w:rPr>
        <w:t>евом (удушающем) приеме, соответствующим жестом инициирует отсчет времени удержания, причем после окончания времени болевого (удушающего) приема арбитр соответствующим жестом отменяет время на болевом (удушающем) приеме и продолжает отчет времени удержания</w:t>
      </w:r>
      <w:r>
        <w:rPr>
          <w:rFonts w:ascii="Courier" w:hAnsi="Courier" w:cs="Courier"/>
          <w:sz w:val="24"/>
          <w:szCs w:val="24"/>
        </w:rPr>
        <w:t>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если во время болевого (удушающего) приема у одного или обоих спортсменов открывается обильное кровотечение (носовое или в результате рассечения), то арбитр прерывает время на болевом (удушающем) приеме и приглашает врача, а после оказания помощи пое</w:t>
      </w:r>
      <w:r>
        <w:rPr>
          <w:rFonts w:ascii="Courier" w:hAnsi="Courier" w:cs="Courier"/>
          <w:sz w:val="24"/>
          <w:szCs w:val="24"/>
        </w:rPr>
        <w:t>динок возобновляется в положении стоя.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9. Если во время проведения болевого (удушающего) приема атакующий не делает реальных попыток для завершения болевого (удушающего) воздействия, то арбитр должен прервать схватку свистком и возобновить ее в положении </w:t>
      </w:r>
      <w:r>
        <w:rPr>
          <w:rFonts w:ascii="Courier" w:hAnsi="Courier" w:cs="Courier"/>
          <w:sz w:val="24"/>
          <w:szCs w:val="24"/>
        </w:rPr>
        <w:t>стоя на середине ковра.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10. Если во время поединка фиксируется нокаут в результате пропущенного удара или потеря сознания в результате проведения удушающего приема, то арбитр обязан выполнить следующие действия: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снять шлем;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вынуть капу;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пригла</w:t>
      </w:r>
      <w:r>
        <w:rPr>
          <w:rFonts w:ascii="Courier" w:hAnsi="Courier" w:cs="Courier"/>
          <w:sz w:val="24"/>
          <w:szCs w:val="24"/>
        </w:rPr>
        <w:t>сить врача на ковер.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11. Если во время поединка фиксируется нокдаун, то арбитр обязан остановить встречу и начать отсчет времени до 10, после этого показать оценку "4 балла" и проверить состояние спортсмена (Статья 28, критерии готовности спортсмена продо</w:t>
      </w:r>
      <w:r>
        <w:rPr>
          <w:rFonts w:ascii="Courier" w:hAnsi="Courier" w:cs="Courier"/>
          <w:sz w:val="24"/>
          <w:szCs w:val="24"/>
        </w:rPr>
        <w:t>лжать поединок после нокдауна), после чего продолжить поединок или остановить его с последующим снятием спортсмена со схватки.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12. Если проведение болевого (удушающего) приема приходится на середину встречи, то определение активного спортсмена происходит </w:t>
      </w:r>
      <w:r>
        <w:rPr>
          <w:rFonts w:ascii="Courier" w:hAnsi="Courier" w:cs="Courier"/>
          <w:sz w:val="24"/>
          <w:szCs w:val="24"/>
        </w:rPr>
        <w:t>по завершении времени болевого (удушающего) приема.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28. Содержание схватки (дополнение)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1. В боевом самбо разрешается проводить атакующие и защитные действия в определенных положениях спортсменов: удары, броски, удержания, болевые, удушающие при</w:t>
      </w:r>
      <w:r>
        <w:rPr>
          <w:rFonts w:ascii="Courier" w:hAnsi="Courier" w:cs="Courier"/>
          <w:sz w:val="24"/>
          <w:szCs w:val="24"/>
        </w:rPr>
        <w:t>емы и защиты от них.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Нокаут - временное ухудшение физического состояния спортсмена в результате пропущенного удара, при котором он потерял способность к ведению поединка и в течение 10 сек (счет до 10) не смог восстановиться.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Нокдаун - временное ухудш</w:t>
      </w:r>
      <w:r>
        <w:rPr>
          <w:rFonts w:ascii="Courier" w:hAnsi="Courier" w:cs="Courier"/>
          <w:sz w:val="24"/>
          <w:szCs w:val="24"/>
        </w:rPr>
        <w:t>ение физического состояния спортсмена в результате пропущенного удара, при котором он потерял способность к ведению поединка, но в течение 10 сек (счет до 10) смог восстановиться и принять боевую стойку &lt;*&gt;.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--------------------------------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&lt;*&gt; критерии </w:t>
      </w:r>
      <w:r>
        <w:rPr>
          <w:rFonts w:ascii="Courier" w:hAnsi="Courier" w:cs="Courier"/>
          <w:sz w:val="24"/>
          <w:szCs w:val="24"/>
        </w:rPr>
        <w:t>готовности спортсмена продолжать поединок после нокдауна: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уверенная стойка (спортсмен поднимается в положение стоя, демонстрируя готовность продолжать поединок);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мышечный тонус (спортсмен, напряжением мышц сохраняет боевую стойку, препятствуя усилия</w:t>
      </w:r>
      <w:r>
        <w:rPr>
          <w:rFonts w:ascii="Courier" w:hAnsi="Courier" w:cs="Courier"/>
          <w:sz w:val="24"/>
          <w:szCs w:val="24"/>
        </w:rPr>
        <w:t>м арбитра в попытке нарушить ее);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реакция зрачков;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отсутствие явных повреждений.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Броски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Оцениваются только броски, которые проводит спортсмен, находящийся до броска (до начала падения противника) в положении "стоя", атакуемый при этом, тоже должен</w:t>
      </w:r>
      <w:r>
        <w:rPr>
          <w:rFonts w:ascii="Courier" w:hAnsi="Courier" w:cs="Courier"/>
          <w:sz w:val="24"/>
          <w:szCs w:val="24"/>
        </w:rPr>
        <w:t xml:space="preserve"> находиться в положении "стоя".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Болевые приемы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Болевые приемы в схватке разрешается проводить в любом положении ("лежа" или "стоя").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Освобождаясь от болевого приема в положении стоя атакуемый может бросать или сбрасывать соперника на ковер, кроме</w:t>
      </w:r>
      <w:r>
        <w:rPr>
          <w:rFonts w:ascii="Courier" w:hAnsi="Courier" w:cs="Courier"/>
          <w:sz w:val="24"/>
          <w:szCs w:val="24"/>
        </w:rPr>
        <w:t xml:space="preserve"> сбрасывания на голову.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В качестве болевого воздействия может использоваться сдавливание туловища соперника скрещенными ногами или выпрямление скрещенных ног на туловище соперника.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Проведение болевого приема прекращается в случае: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а) когда атакующ</w:t>
      </w:r>
      <w:r>
        <w:rPr>
          <w:rFonts w:ascii="Courier" w:hAnsi="Courier" w:cs="Courier"/>
          <w:sz w:val="24"/>
          <w:szCs w:val="24"/>
        </w:rPr>
        <w:t>ий переходит к проведению удушающего приема или удержания;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если во время проведения болевого приема атлеты оказались в положении "вне ковра";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нарушение правил со стороны атакующего;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отсутствие активных действий;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по истечению 1 минуты;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ж) о</w:t>
      </w:r>
      <w:r>
        <w:rPr>
          <w:rFonts w:ascii="Courier" w:hAnsi="Courier" w:cs="Courier"/>
          <w:sz w:val="24"/>
          <w:szCs w:val="24"/>
        </w:rPr>
        <w:t>кончания времени встречи.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Удержание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Удержания оцениваются в 2 балла (20 секунд). В ходе одной схватки может быть выполнено только одно оцененное удержание.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Удушающие приемы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Удушающие приемы - технические действия, при которых происходит воздействи</w:t>
      </w:r>
      <w:r>
        <w:rPr>
          <w:rFonts w:ascii="Courier" w:hAnsi="Courier" w:cs="Courier"/>
          <w:sz w:val="24"/>
          <w:szCs w:val="24"/>
        </w:rPr>
        <w:t>е на шею противника, препятствующее нормальному дыханию и приводящее к временному ухудшению физического состояния спортсмена.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Началом удушающего приема считается момент схватки, когда атакующий фиксирует удушающий захват с целью вызвать у противника ощ</w:t>
      </w:r>
      <w:r>
        <w:rPr>
          <w:rFonts w:ascii="Courier" w:hAnsi="Courier" w:cs="Courier"/>
          <w:sz w:val="24"/>
          <w:szCs w:val="24"/>
        </w:rPr>
        <w:t>ущение удушения.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На проведение удушающего приема отводится 1 минута.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Удушающие приемы разрешается проводить в любом положении ("лежа" или "стоя").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Освобождаясь от удушающего приема в положении стоя, атакуемый может бросать или сбрасывать против</w:t>
      </w:r>
      <w:r>
        <w:rPr>
          <w:rFonts w:ascii="Courier" w:hAnsi="Courier" w:cs="Courier"/>
          <w:sz w:val="24"/>
          <w:szCs w:val="24"/>
        </w:rPr>
        <w:t>ника на ковер, кроме сбрасывания на голову.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Удушающие приемы разрешается проводить руками, ногами, одеждой.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 Удушающие руками разрешены только областью предплечья атакуемой руки, не приводящие к скручиванию шейного отдела позвоночника.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8. Удушающие</w:t>
      </w:r>
      <w:r>
        <w:rPr>
          <w:rFonts w:ascii="Courier" w:hAnsi="Courier" w:cs="Courier"/>
          <w:sz w:val="24"/>
          <w:szCs w:val="24"/>
        </w:rPr>
        <w:t xml:space="preserve"> руками со стороны головы разрешены только с захватом руки и шеи атакуемого.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9. Удушающие ногами разрешены только зажимая шею атакуемого с рукой.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10. Удушающие одеждой разрешены только с использованием отворотов </w:t>
      </w:r>
      <w:r>
        <w:rPr>
          <w:rFonts w:ascii="Courier" w:hAnsi="Courier" w:cs="Courier"/>
          <w:sz w:val="24"/>
          <w:szCs w:val="24"/>
        </w:rPr>
        <w:lastRenderedPageBreak/>
        <w:t>куртки соперника.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11. Проведение удушающе</w:t>
      </w:r>
      <w:r>
        <w:rPr>
          <w:rFonts w:ascii="Courier" w:hAnsi="Courier" w:cs="Courier"/>
          <w:sz w:val="24"/>
          <w:szCs w:val="24"/>
        </w:rPr>
        <w:t>го приема прекращается в случае: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если атакующий переходит к проведению болевого приема или удержания;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если во время проведения удушающего приема спортсмены оказались в положении "вне ковра";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нарушение правил со стороны атакующего;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отсутстви</w:t>
      </w:r>
      <w:r>
        <w:rPr>
          <w:rFonts w:ascii="Courier" w:hAnsi="Courier" w:cs="Courier"/>
          <w:sz w:val="24"/>
          <w:szCs w:val="24"/>
        </w:rPr>
        <w:t>е активных действий;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окончания времени встречи.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12. Удушающий прием засчитывается как чистая победа, если в ходе его выполнения атакуемый подал сигнал о сдаче.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а) сигнал о сдаче подается громким возгласом и (или) многократным хлопком рукой или ногой </w:t>
      </w:r>
      <w:r>
        <w:rPr>
          <w:rFonts w:ascii="Courier" w:hAnsi="Courier" w:cs="Courier"/>
          <w:sz w:val="24"/>
          <w:szCs w:val="24"/>
        </w:rPr>
        <w:t>по ковру, по своему телу или телу соперника;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любой возглас участника, взятого на удушающий прием, рассматривается как сигнал о сдаче (кроме случая, предусмотренного ст. 7 п. 2 е).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13. Прерывание схватки по просьбе атакуемого, находящегося на удушающем</w:t>
      </w:r>
      <w:r>
        <w:rPr>
          <w:rFonts w:ascii="Courier" w:hAnsi="Courier" w:cs="Courier"/>
          <w:sz w:val="24"/>
          <w:szCs w:val="24"/>
        </w:rPr>
        <w:t>, если это не вызвано нарушением Правил со стороны атакующего, расценивается как сигнал о сдаче.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14. Спортсмен, потерявший сознание при проведении удушающего приема, снимается со схватки, с присуждением его сопернику досрочной победы.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Удары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Удар - т</w:t>
      </w:r>
      <w:r>
        <w:rPr>
          <w:rFonts w:ascii="Courier" w:hAnsi="Courier" w:cs="Courier"/>
          <w:sz w:val="24"/>
          <w:szCs w:val="24"/>
        </w:rPr>
        <w:t>ехническое действие, выполняемое руками, ногами или головой в разрешенные правилами области тела противника с определенной скоростью и силой, приводящее к временному ухудшению его физического состояния или потере равновесия.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Удары руками разрешается на</w:t>
      </w:r>
      <w:r>
        <w:rPr>
          <w:rFonts w:ascii="Courier" w:hAnsi="Courier" w:cs="Courier"/>
          <w:sz w:val="24"/>
          <w:szCs w:val="24"/>
        </w:rPr>
        <w:t>носить любой частью кулака (кроме ладони или ее основания), локтем, предплечьем в переднюю и боковую части головы и туловища, по рукам и ногам.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Удары ногами разрешается наносить любой частью стопы (подъемом, ребром, пяткой), голенью и коленом в передню</w:t>
      </w:r>
      <w:r>
        <w:rPr>
          <w:rFonts w:ascii="Courier" w:hAnsi="Courier" w:cs="Courier"/>
          <w:sz w:val="24"/>
          <w:szCs w:val="24"/>
        </w:rPr>
        <w:t>ю и боковую части головы и туловища, по рукам и ногам. Для спортсменов 16 - 18 лет удары коленом в голову запрещены.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4. Удары головой наносятся передней, боковой, затылочной частью, при условии, если головы атакующего и атакуемого находятся в шлемах. Для </w:t>
      </w:r>
      <w:r>
        <w:rPr>
          <w:rFonts w:ascii="Courier" w:hAnsi="Courier" w:cs="Courier"/>
          <w:sz w:val="24"/>
          <w:szCs w:val="24"/>
        </w:rPr>
        <w:t>спортсменов 16 - 18 лет удары головой запрещены.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 xml:space="preserve">5. Наносить удары в положении лежа разрешается только в том случае, если в этом положении находятся оба атлета. Для спортсменов 16 - 18 лет удары в положении лежа можно наносить только в туловище, по рукам </w:t>
      </w:r>
      <w:r>
        <w:rPr>
          <w:rFonts w:ascii="Courier" w:hAnsi="Courier" w:cs="Courier"/>
          <w:sz w:val="24"/>
          <w:szCs w:val="24"/>
        </w:rPr>
        <w:t>и ногам.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Атлету, находящемуся в положении лежа, разрешается наносить удары сопернику, находящемуся в положении стоя.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 Удары оцениваются в случае: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если после проведения удара противник потерял равновесие с падением на спину (положение "мост"), на</w:t>
      </w:r>
      <w:r>
        <w:rPr>
          <w:rFonts w:ascii="Courier" w:hAnsi="Courier" w:cs="Courier"/>
          <w:sz w:val="24"/>
          <w:szCs w:val="24"/>
        </w:rPr>
        <w:t xml:space="preserve"> бок (положение "полумост"), на живот, грудь, поясницу, ягодицы, плечо;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если после проведения удара, был зафиксирован нокаут или нокдаун.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8. Спортсмен, получивший нокаут, снимается со схватки.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9. Спортсмен, получивший два нокдауна за схватку, снимает</w:t>
      </w:r>
      <w:r>
        <w:rPr>
          <w:rFonts w:ascii="Courier" w:hAnsi="Courier" w:cs="Courier"/>
          <w:sz w:val="24"/>
          <w:szCs w:val="24"/>
        </w:rPr>
        <w:t>ся со схватки. Для спортсменов 16 - 18 лет получившего нокдаун, снимается со схватки.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9. Запрещенными ударами в боевом самбо являются: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удар открытой перчаткой или основанием ладони;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для спортсменов 16 - 18 лет удары локтем и головой;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удар локт</w:t>
      </w:r>
      <w:r>
        <w:rPr>
          <w:rFonts w:ascii="Courier" w:hAnsi="Courier" w:cs="Courier"/>
          <w:sz w:val="24"/>
          <w:szCs w:val="24"/>
        </w:rPr>
        <w:t>ем и головой в положении лежа;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удары пальцами.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10. В боевом самбо удары запрещено наносить: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в затылочную и теменную области головы;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 горло;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в ключицу;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по суставам рук и ног (локоть, колено, свод стопы) против естественного сгиба, а та</w:t>
      </w:r>
      <w:r>
        <w:rPr>
          <w:rFonts w:ascii="Courier" w:hAnsi="Courier" w:cs="Courier"/>
          <w:sz w:val="24"/>
          <w:szCs w:val="24"/>
        </w:rPr>
        <w:t>кже при фиксации атакуемой конечности;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удары в спину, поясницу, копчик, анальное отверстие;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умышленный удар в пах;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ж) для спортсменов 16 - 18 лет удар коленом в голову;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з) для спортсменов 16 - 18 лет удары руками и ногами в голову в положении "ле</w:t>
      </w:r>
      <w:r>
        <w:rPr>
          <w:rFonts w:ascii="Courier" w:hAnsi="Courier" w:cs="Courier"/>
          <w:sz w:val="24"/>
          <w:szCs w:val="24"/>
        </w:rPr>
        <w:t>жа"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Статья 33. Досрочная победа (дополнение)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Досрочная победа присуждается: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за чистый бросок - удар без падения атакующего, в результате которого атакуемый, находящийся в положении "стоя", падает на спину (или положение "мост") или перекатываетс</w:t>
      </w:r>
      <w:r>
        <w:rPr>
          <w:rFonts w:ascii="Courier" w:hAnsi="Courier" w:cs="Courier"/>
          <w:sz w:val="24"/>
          <w:szCs w:val="24"/>
        </w:rPr>
        <w:t>я по спине в темпе (без остановки);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 случае сигнала о сдаче на удушающем приеме;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в случае нокаута;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в случае двух нокдаунов;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для спортсменов 16 - 18 лет в случае нокдауна.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В этих случаях схватка останавливается с присуждением спортсмену</w:t>
      </w:r>
      <w:r>
        <w:rPr>
          <w:rFonts w:ascii="Courier" w:hAnsi="Courier" w:cs="Courier"/>
          <w:sz w:val="24"/>
          <w:szCs w:val="24"/>
        </w:rPr>
        <w:t xml:space="preserve"> досрочной победы, а время окончания схватки фиксируется в протоколе.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35. Оценка приемов (дополнение)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Приемы атакующего, проведение которых не дало ему чистой победы, оцениваются баллами.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Оценка удара зависит от: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- на какую часть тела упал </w:t>
      </w:r>
      <w:r>
        <w:rPr>
          <w:rFonts w:ascii="Courier" w:hAnsi="Courier" w:cs="Courier"/>
          <w:sz w:val="24"/>
          <w:szCs w:val="24"/>
        </w:rPr>
        <w:t>в результате удара атакуемый.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Четыре балла присуждаются: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за удар без падения, при котором противник упал на бок или в положение "полумост";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за удар с падением, при котором противник упал на спину или в положение "мост";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за нокдаун (для спор</w:t>
      </w:r>
      <w:r>
        <w:rPr>
          <w:rFonts w:ascii="Courier" w:hAnsi="Courier" w:cs="Courier"/>
          <w:sz w:val="24"/>
          <w:szCs w:val="24"/>
        </w:rPr>
        <w:t>тсменов старше 18 лет).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Два балла присуждаются: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за удар без падения, при котором противник упал на грудь, живот, ягодицы, поясницу или плечо;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за удар с падением, при котором противник упал на бок или в положение "полумост";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за удержание в т</w:t>
      </w:r>
      <w:r>
        <w:rPr>
          <w:rFonts w:ascii="Courier" w:hAnsi="Courier" w:cs="Courier"/>
          <w:sz w:val="24"/>
          <w:szCs w:val="24"/>
        </w:rPr>
        <w:t>ечение 20 секунд.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4. Один балл присуждается: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за удар с падением, при котором противник упал на грудь, живот, ягодицу(ы), поясницу или плечо.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В ходе схватки, оценка технических действий атлетов определяется большинством голосов судейской тройки.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36. Действия вблизи границы ковра (дополнение)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Удары, в положении "вне ковра", не оценивается.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2. Удушающий прием разрешается открывать, проводить и засчитывать в положении "на ковре" (пока один из спортсменов имеет контакт с рабочей площадью </w:t>
      </w:r>
      <w:r>
        <w:rPr>
          <w:rFonts w:ascii="Courier" w:hAnsi="Courier" w:cs="Courier"/>
          <w:sz w:val="24"/>
          <w:szCs w:val="24"/>
        </w:rPr>
        <w:t>ковра, а второй спортсмен, должен находиться в пределах границы ковра (в пределах зоны безопасности ковра)).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37. Предупреждения (изменение)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Нарушениями Правил, за которые спортсмену даются последовательные предупреждения, являются: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Раздел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Нарушение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Уклонение от схватки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свободный или умышленный выход за границу рабочей зоны в положении стоя или лежа;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ложная атака (переход в положение лежа без реальной атаки (атакуемый не потерял равновесие));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выталкивание (целенаправленное пр</w:t>
            </w:r>
            <w:r>
              <w:rPr>
                <w:rFonts w:ascii="Courier" w:hAnsi="Courier" w:cs="Courier"/>
                <w:sz w:val="24"/>
                <w:szCs w:val="24"/>
              </w:rPr>
              <w:t>ямое воздействие на соперника с целью его выведения за границу рабочей зоны ковра, без намерения выполнить бросок);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 xml:space="preserve">умышленное нарушение формы одежды (закатывать рукава куртки, снимать ботинки самбо, развязывать пояс, </w:t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расстегивать или снимать шлем, пе</w:t>
            </w:r>
            <w:r>
              <w:rPr>
                <w:rFonts w:ascii="Courier" w:hAnsi="Courier" w:cs="Courier"/>
                <w:sz w:val="24"/>
                <w:szCs w:val="24"/>
              </w:rPr>
              <w:t>рчатки, умышленно ронять капу и т.п.);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имитация борьбы;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за пассивную защиту в положении лежа;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Запрещенные захваты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умышленный захват за шорты, за полы куртки, концы пояса, за голенище или шнуровку ботинок самбо, за рукав куртки соперника изну</w:t>
            </w:r>
            <w:r>
              <w:rPr>
                <w:rFonts w:ascii="Courier" w:hAnsi="Courier" w:cs="Courier"/>
                <w:sz w:val="24"/>
                <w:szCs w:val="24"/>
              </w:rPr>
              <w:t>три, за шлем, перчатки, накладки;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захваты за пальцы на руках или ногах соперника;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Нарушение дисциплины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уход с ковра без разрешения арбитра (в том числе на оказание медицинской помощи);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 xml:space="preserve">опоздание на ковер по истечению 30 секунд после первого </w:t>
            </w:r>
            <w:r>
              <w:rPr>
                <w:rFonts w:ascii="Courier" w:hAnsi="Courier" w:cs="Courier"/>
                <w:sz w:val="24"/>
                <w:szCs w:val="24"/>
              </w:rPr>
              <w:t>вызова - 1 предупреждение;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опоздание на ковер по истечению 1 минуты после первого вызова - 2 предупреждение;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опоздание на ковер по истечению 1,5 минут после первого вызова - 3 предупреждение;</w:t>
            </w: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За проведение запрещенного приема спортсмену до</w:t>
      </w:r>
      <w:r>
        <w:rPr>
          <w:rFonts w:ascii="Courier" w:hAnsi="Courier" w:cs="Courier"/>
          <w:sz w:val="24"/>
          <w:szCs w:val="24"/>
        </w:rPr>
        <w:t>лжно быть объявлено предупреждение с оценкой, а при повторной попытке проведения запрещенного приема, атлет снимается со схватки.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3. К запрещенным приемам, за которые спортсмену должно быть сделано </w:t>
      </w:r>
      <w:r>
        <w:rPr>
          <w:rFonts w:ascii="Courier" w:hAnsi="Courier" w:cs="Courier"/>
          <w:sz w:val="24"/>
          <w:szCs w:val="24"/>
        </w:rPr>
        <w:lastRenderedPageBreak/>
        <w:t>предварительное предупреждение с оценкой, относятся: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Ра</w:t>
            </w:r>
            <w:r>
              <w:rPr>
                <w:rFonts w:ascii="Courier" w:hAnsi="Courier" w:cs="Courier"/>
                <w:sz w:val="24"/>
                <w:szCs w:val="24"/>
              </w:rPr>
              <w:t>здел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Нарушение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Проведение запрещенного приема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умышленный бросок соперника на голову;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удар соперника в голову без шлема;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прямое болевое воздействие (давление, переразгибание) на позвоночник и шею;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болевые приемы на пальцы и на кисть;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"узел" стопы;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"рычаг" колена, перегибая ногу не в плоскости ее естественного сгиба;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прямое воздействие руками, ногами или головой на лицо соперника;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прямое воздействие локтем или коленом на любую часть тела соперника;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нанесение удар</w:t>
            </w:r>
            <w:r>
              <w:rPr>
                <w:rFonts w:ascii="Courier" w:hAnsi="Courier" w:cs="Courier"/>
                <w:sz w:val="24"/>
                <w:szCs w:val="24"/>
              </w:rPr>
              <w:t>ов ладонью или основанием ладони;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нанесение ударов из положения стоя по лежащему противнику;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удары пальцами;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 xml:space="preserve">удары головой и локтем в </w:t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положении лежа;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удары в затылочную и теменную части головы, горло, ключицу, по суставам рук и ног (лок</w:t>
            </w:r>
            <w:r>
              <w:rPr>
                <w:rFonts w:ascii="Courier" w:hAnsi="Courier" w:cs="Courier"/>
                <w:sz w:val="24"/>
                <w:szCs w:val="24"/>
              </w:rPr>
              <w:t>оть, колено, свод стопы) против естественного сгиба, а также, при фиксации атакуемой конечности;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удары в спину, поясницу, копчик, анальное отверстие;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умышленный удар в пах;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удары головой, если голова одного из противников находится без шлема</w:t>
            </w:r>
            <w:r>
              <w:rPr>
                <w:rFonts w:ascii="Courier" w:hAnsi="Courier" w:cs="Courier"/>
                <w:sz w:val="24"/>
                <w:szCs w:val="24"/>
              </w:rPr>
              <w:t>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для спортсменов 16 18 лет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удары головой и локтем;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удары коленом в голову;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удары в голову в положении "лежа".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38. Снятие спортсмена со схватки (изменение)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Снятие спортсмена со схватки происходит решением заместителя глав</w:t>
      </w:r>
      <w:r>
        <w:rPr>
          <w:rFonts w:ascii="Courier" w:hAnsi="Courier" w:cs="Courier"/>
          <w:sz w:val="24"/>
          <w:szCs w:val="24"/>
        </w:rPr>
        <w:t>ного судьи, если судейская тройка едина в своем мнении или если мнение большинства тройки поддерживается заместителем главного судьи.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При снятии спортсмена со схватки, поединок останавливается с присуждением досрочной победы его сопернику.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Снятие с</w:t>
      </w:r>
      <w:r>
        <w:rPr>
          <w:rFonts w:ascii="Courier" w:hAnsi="Courier" w:cs="Courier"/>
          <w:sz w:val="24"/>
          <w:szCs w:val="24"/>
        </w:rPr>
        <w:t>портсмена со схватки происходит в случае: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в результате повторного проведения запрещенного приема;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б) по решению врача (если атлет не может продолжать участие в </w:t>
      </w:r>
      <w:r>
        <w:rPr>
          <w:rFonts w:ascii="Courier" w:hAnsi="Courier" w:cs="Courier"/>
          <w:sz w:val="24"/>
          <w:szCs w:val="24"/>
        </w:rPr>
        <w:lastRenderedPageBreak/>
        <w:t>соревнованиях (заболевание, травма, рассечение, рвота));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в результате получения нокаута</w:t>
      </w:r>
      <w:r>
        <w:rPr>
          <w:rFonts w:ascii="Courier" w:hAnsi="Courier" w:cs="Courier"/>
          <w:sz w:val="24"/>
          <w:szCs w:val="24"/>
        </w:rPr>
        <w:t>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 результате двух нокдаунов, полученных в одной схватке;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в результате нокдауна для спортсменов 16 - 18 лет;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в результате превышения лимитов времени и наказаний: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если спортсмен не смог уложиться в отведенные 2 минуты на оказание медицинской</w:t>
      </w:r>
      <w:r>
        <w:rPr>
          <w:rFonts w:ascii="Courier" w:hAnsi="Courier" w:cs="Courier"/>
          <w:sz w:val="24"/>
          <w:szCs w:val="24"/>
        </w:rPr>
        <w:t xml:space="preserve"> помощи;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опоздание на ковер по истечению 2 минут после первого вызова;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после трех предупреждений при необходимости объявить атлету четвертое предупреждение.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В случае снятия спортсмена со схватки, он занимает место в соответствии с его результатом</w:t>
      </w:r>
      <w:r>
        <w:rPr>
          <w:rFonts w:ascii="Courier" w:hAnsi="Courier" w:cs="Courier"/>
          <w:sz w:val="24"/>
          <w:szCs w:val="24"/>
        </w:rPr>
        <w:t xml:space="preserve"> на момент снятия, очки за его результат идут в общекомандный зачет.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Спортсмен прекращает участие в соревнованиях в случае: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в результате получения нокаута;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 результате двух нокдаунов, полученных в одной схватке;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в результате потери сознани</w:t>
      </w:r>
      <w:r>
        <w:rPr>
          <w:rFonts w:ascii="Courier" w:hAnsi="Courier" w:cs="Courier"/>
          <w:sz w:val="24"/>
          <w:szCs w:val="24"/>
        </w:rPr>
        <w:t>я при проведении удушающего приема.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РАЗДЕЛ VII. ПЛЯЖНОЕ САМБО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44. Форма участника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Форма участника: куртка для пляжного самбо (белого цвета) с поясом (красного или синего цвета), шорты для пляжного самбо (красного или синего цвета) и суппорт</w:t>
      </w:r>
      <w:r>
        <w:rPr>
          <w:rFonts w:ascii="Courier" w:hAnsi="Courier" w:cs="Courier"/>
          <w:sz w:val="24"/>
          <w:szCs w:val="24"/>
        </w:rPr>
        <w:t xml:space="preserve"> голеностопа (красного или синего цвета.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Участницы должны носить купальник под курткой. Куртка и пояс для пляжного самбо должны быть изготовлены из хлопчатобумажной ткани.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Для продевания пояса по линии талии делаются две прорези на расстоянии 5 см вперед</w:t>
      </w:r>
      <w:r>
        <w:rPr>
          <w:rFonts w:ascii="Courier" w:hAnsi="Courier" w:cs="Courier"/>
          <w:sz w:val="24"/>
          <w:szCs w:val="24"/>
        </w:rPr>
        <w:t xml:space="preserve"> и назад от бокового шва. Пояс должен быть продет в эти прорези, дважды охватывать и плотно облегать туловище и завязываться спереди узлом, скрепляющим оба его витка.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Пляжные шорты для самбо должны быть выполнены из красного и синего хлопка. Верхняя часть</w:t>
      </w:r>
      <w:r>
        <w:rPr>
          <w:rFonts w:ascii="Courier" w:hAnsi="Courier" w:cs="Courier"/>
          <w:sz w:val="24"/>
          <w:szCs w:val="24"/>
        </w:rPr>
        <w:t xml:space="preserve"> должна доходить до линии пояса, а нижняя должна доходить до колена.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На всех официальных соревнованиях допускается использование формы самбо в соответствии с требованиями, установленными настоящими Правилами и Регламентом.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Участники соревнований выход</w:t>
      </w:r>
      <w:r>
        <w:rPr>
          <w:rFonts w:ascii="Courier" w:hAnsi="Courier" w:cs="Courier"/>
          <w:sz w:val="24"/>
          <w:szCs w:val="24"/>
        </w:rPr>
        <w:t>ят на парад открытия, закрытия и награждение в форме самбо красного цвета (шорты и пояс).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Участнику во время схватки запрещается иметь на себе твердые предметы.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С целью профилактики травм суставов допускается использовать бандажи и тейпы. На открыт</w:t>
      </w:r>
      <w:r>
        <w:rPr>
          <w:rFonts w:ascii="Courier" w:hAnsi="Courier" w:cs="Courier"/>
          <w:sz w:val="24"/>
          <w:szCs w:val="24"/>
        </w:rPr>
        <w:t>ых участках тела (например, коленный сустав) необходимо сверху закрыть бандаж или тейп эластичным наколенником цвета формы (красного или синего цвета).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45. Состав судейской коллегии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Состав судейской коллегии соревнований утверждает Председате</w:t>
      </w:r>
      <w:r>
        <w:rPr>
          <w:rFonts w:ascii="Courier" w:hAnsi="Courier" w:cs="Courier"/>
          <w:sz w:val="24"/>
          <w:szCs w:val="24"/>
        </w:rPr>
        <w:t>ль Всероссийской коллегии судей ОСФ (Приложение 10.1).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В судейскую коллегию соревнований входят: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Главная судейская коллегия - главный судья, заместитель главного судьи, главный секретарь;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судьи - руководители площадки, арбитры.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Региональная с</w:t>
      </w:r>
      <w:r>
        <w:rPr>
          <w:rFonts w:ascii="Courier" w:hAnsi="Courier" w:cs="Courier"/>
          <w:sz w:val="24"/>
          <w:szCs w:val="24"/>
        </w:rPr>
        <w:t>портивная федерация, проводящая соревнования, предоставляет вспомогательный персонал: судьи на контроле формы, секундометристы, технические секретари, информаторы, операторы системы видеоповторов, комментаторы, врачи, комендант и др. (расчет необходимого к</w:t>
      </w:r>
      <w:r>
        <w:rPr>
          <w:rFonts w:ascii="Courier" w:hAnsi="Courier" w:cs="Courier"/>
          <w:sz w:val="24"/>
          <w:szCs w:val="24"/>
        </w:rPr>
        <w:t>оличества судей и вспомогательного персонала указан в Приложении 10.1).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Судейство схватки осуществляет нейтральная судейская бригада в составе: руководитель площадки, судья. Главный судья или заместитель главного судьи должны участвовать в принятии око</w:t>
      </w:r>
      <w:r>
        <w:rPr>
          <w:rFonts w:ascii="Courier" w:hAnsi="Courier" w:cs="Courier"/>
          <w:sz w:val="24"/>
          <w:szCs w:val="24"/>
        </w:rPr>
        <w:t>нчательного решения в случае возникновения спорных ситуаций, при разборе которых обязаны аргументировать свои действия соответствующими положениями Правил.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Судья обязан иметь судейскую форму, судейский билет, Правила соревнований и свисток. Судейская ф</w:t>
      </w:r>
      <w:r>
        <w:rPr>
          <w:rFonts w:ascii="Courier" w:hAnsi="Courier" w:cs="Courier"/>
          <w:sz w:val="24"/>
          <w:szCs w:val="24"/>
        </w:rPr>
        <w:t>орма состоит из рубашки белого цвета с разноцветными рукавами (красный, синий), белых шорт, белых носков, спортивной обуви и кепки, утвержденной ОСФ. Судья может использовать брючный ремень только белого цвета. На ремне не должно быть никаких предметов.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46. Руководитель площадки соревнований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Руководитель площадки при судействе схватки располагается за судейским столом и руководит работой судейской бригады.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47. Арбитр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Арбитр, находясь на площадке и пользуясь средствами судейской сигн</w:t>
      </w:r>
      <w:r>
        <w:rPr>
          <w:rFonts w:ascii="Courier" w:hAnsi="Courier" w:cs="Courier"/>
          <w:sz w:val="24"/>
          <w:szCs w:val="24"/>
        </w:rPr>
        <w:t>ализации (свистком, терминами и жестами - Приложение 13.1), руководит ходом схватки, оценивает приемы, действия и положения спортсменов, следит за тем, чтобы схватка проходила в строгом соответствии с Правилами.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Арбитр: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участвует в представлении сп</w:t>
      </w:r>
      <w:r>
        <w:rPr>
          <w:rFonts w:ascii="Courier" w:hAnsi="Courier" w:cs="Courier"/>
          <w:sz w:val="24"/>
          <w:szCs w:val="24"/>
        </w:rPr>
        <w:t>ортсменов;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дает свисток о начале поединка и его возобновлении после перерывов в схватке;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прерывает схватку: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если спортсмены оказались в положении "вне площадки",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если одному из спортсменов необходима медицинская помощь, при этом арбитр демонс</w:t>
      </w:r>
      <w:r>
        <w:rPr>
          <w:rFonts w:ascii="Courier" w:hAnsi="Courier" w:cs="Courier"/>
          <w:sz w:val="24"/>
          <w:szCs w:val="24"/>
        </w:rPr>
        <w:t>трирует жестом "отсчет времени у врача",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если необходимо привести в порядок форму участника,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если спортсмен проводит запрещенный прием и его необходимо дисквалифицировать,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по требованию руководителя площадки,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по просьбе участника, если арбитр с</w:t>
      </w:r>
      <w:r>
        <w:rPr>
          <w:rFonts w:ascii="Courier" w:hAnsi="Courier" w:cs="Courier"/>
          <w:sz w:val="24"/>
          <w:szCs w:val="24"/>
        </w:rPr>
        <w:t>читает это в данный момент возможным,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если ему необходима консультация в случаях, не предусмотренных Правилами;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останавливает схватку досрочно: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если он определит бросок (кто-то из спортсменов проведет бросок);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если принимается решение о снятии</w:t>
      </w:r>
      <w:r>
        <w:rPr>
          <w:rFonts w:ascii="Courier" w:hAnsi="Courier" w:cs="Courier"/>
          <w:sz w:val="24"/>
          <w:szCs w:val="24"/>
        </w:rPr>
        <w:t xml:space="preserve"> спортсмена со схватки или его дисквалификации;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по сигналу табло (гонгу) дает свисток об окончании схватки и демонстрирует соответствующим жестом;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при объявлении результата схватки, взяв обоих участников на середине площадки за руки, поднимает руку</w:t>
      </w:r>
      <w:r>
        <w:rPr>
          <w:rFonts w:ascii="Courier" w:hAnsi="Courier" w:cs="Courier"/>
          <w:sz w:val="24"/>
          <w:szCs w:val="24"/>
        </w:rPr>
        <w:t xml:space="preserve"> победителя.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3. Если в ходе поединка нет технических действий, арбитр должен по истечении 2-х минут - указать на спортсмена, который, по его мнению, более активен.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48. Оператор электронного табло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Оператор находится за столом руководителя площад</w:t>
      </w:r>
      <w:r>
        <w:rPr>
          <w:rFonts w:ascii="Courier" w:hAnsi="Courier" w:cs="Courier"/>
          <w:sz w:val="24"/>
          <w:szCs w:val="24"/>
        </w:rPr>
        <w:t>ки, и выводит на электронное табло информацию по схватке: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чистое время поединка;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символ "ПЛЮС" (+) для обозначения активного спортсмена;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символ "СЕМАФОР" (·) для обозначения победителя.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49 - Содержание поединка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Пляжное самбо проводит</w:t>
      </w:r>
      <w:r>
        <w:rPr>
          <w:rFonts w:ascii="Courier" w:hAnsi="Courier" w:cs="Courier"/>
          <w:sz w:val="24"/>
          <w:szCs w:val="24"/>
        </w:rPr>
        <w:t>ся только в положении стоя.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Победа присуждается после броска, когда противник, в результате проведенных действий, падает на песок на любую часть тела, кроме ног.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Броском считается техническое действие спортсмена, в результате которого противник теряет</w:t>
      </w:r>
      <w:r>
        <w:rPr>
          <w:rFonts w:ascii="Courier" w:hAnsi="Courier" w:cs="Courier"/>
          <w:sz w:val="24"/>
          <w:szCs w:val="24"/>
        </w:rPr>
        <w:t xml:space="preserve"> равновесие, находясь в зоне площадки, и падает на любую часть тела, кроме ног.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Контрбросок - активное ответное действие атакуемого, в результате перехвата инициативы, с остановкой атаки соперника или изменением направления его падения.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Неудачный б</w:t>
      </w:r>
      <w:r>
        <w:rPr>
          <w:rFonts w:ascii="Courier" w:hAnsi="Courier" w:cs="Courier"/>
          <w:sz w:val="24"/>
          <w:szCs w:val="24"/>
        </w:rPr>
        <w:t>росок - бросок, который приводит к падению атакующего на одно из частей тела и не является результатом активного противодействия противника.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Атакующий атлет может выполнять броски с падением.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В пляжном самбо разрешено захватывать края шорт соперник</w:t>
      </w:r>
      <w:r>
        <w:rPr>
          <w:rFonts w:ascii="Courier" w:hAnsi="Courier" w:cs="Courier"/>
          <w:sz w:val="24"/>
          <w:szCs w:val="24"/>
        </w:rPr>
        <w:t>а и концы рукавов куртки, чтобы проводить броски.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50 - Начало и конец схватки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Для участия в схватке спортсменов вызывают на площадку.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Перед началом схватки спортсмен, вызванный первым (в красной форме), становится справа от арбитра, а его</w:t>
      </w:r>
      <w:r>
        <w:rPr>
          <w:rFonts w:ascii="Courier" w:hAnsi="Courier" w:cs="Courier"/>
          <w:sz w:val="24"/>
          <w:szCs w:val="24"/>
        </w:rPr>
        <w:t xml:space="preserve"> противник (в синей форме) - слева. После представления спортсмены по жесту арбитра сходятся в центре площадки и обмениваются рукопожатием. Затем они делают шаг </w:t>
      </w:r>
      <w:r>
        <w:rPr>
          <w:rFonts w:ascii="Courier" w:hAnsi="Courier" w:cs="Courier"/>
          <w:sz w:val="24"/>
          <w:szCs w:val="24"/>
        </w:rPr>
        <w:lastRenderedPageBreak/>
        <w:t>назад и по свистку арбитра начинают схватку.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Схватка заканчивается по звуковому сигналу (го</w:t>
      </w:r>
      <w:r>
        <w:rPr>
          <w:rFonts w:ascii="Courier" w:hAnsi="Courier" w:cs="Courier"/>
          <w:sz w:val="24"/>
          <w:szCs w:val="24"/>
        </w:rPr>
        <w:t>нгу), а не по дублирующему его свистку арбитра.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По окончании схватки спортсмены занимают те же самые места на площадке, что и перед началом схватки. Для объявления результата схватки арбитр подзывает спортсменов на середину и, предварительно взяв их за</w:t>
      </w:r>
      <w:r>
        <w:rPr>
          <w:rFonts w:ascii="Courier" w:hAnsi="Courier" w:cs="Courier"/>
          <w:sz w:val="24"/>
          <w:szCs w:val="24"/>
        </w:rPr>
        <w:t xml:space="preserve"> запястья, поднимает руку победителя (Приложение 13.1), после чего спортсмены обмениваются рукопожатием и уходят с площадки.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51 - Ход и продолжительность схватки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Продолжительность схватки (предварительные поединки и встречи за медали) - 3 (тр</w:t>
      </w:r>
      <w:r>
        <w:rPr>
          <w:rFonts w:ascii="Courier" w:hAnsi="Courier" w:cs="Courier"/>
          <w:sz w:val="24"/>
          <w:szCs w:val="24"/>
        </w:rPr>
        <w:t>и) минуты.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Отсчет времени в схватке начинается по первому свистку арбитра. Время перерывов не включается в чистое (фактическое) время схватки.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3. Если какие-либо технические действия не были применены спортсменами по истечении 2 (двух) минут схватки, </w:t>
      </w:r>
      <w:r>
        <w:rPr>
          <w:rFonts w:ascii="Courier" w:hAnsi="Courier" w:cs="Courier"/>
          <w:sz w:val="24"/>
          <w:szCs w:val="24"/>
        </w:rPr>
        <w:t>арбитр должен дать оценку "активности" одному из спортсменов. В случае если до конца схватки не было применено никаких технических действий, спортсмен, которому присуждена оценка "активность", автоматически становится победителем.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52 - Перерыв меж</w:t>
      </w:r>
      <w:r>
        <w:rPr>
          <w:rFonts w:ascii="Courier" w:hAnsi="Courier" w:cs="Courier"/>
          <w:sz w:val="24"/>
          <w:szCs w:val="24"/>
        </w:rPr>
        <w:t>ду схватками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Отдых между схватками должен быть не менее десяти (10) минут.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53 - Результаты и оценка схватки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Личные соревнования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Результатом схватки может быть победа одного из спортсменов и поражение другого, а также поражение обоих (по ди</w:t>
      </w:r>
      <w:r>
        <w:rPr>
          <w:rFonts w:ascii="Courier" w:hAnsi="Courier" w:cs="Courier"/>
          <w:sz w:val="24"/>
          <w:szCs w:val="24"/>
        </w:rPr>
        <w:t>сквалификации).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Победа может быть достигнута: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успешным броском;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путем получения оценки "активность";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дисквалификацией одного из спортсменов;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снятие одного из спортсменов по медицинским противопоказаниям.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Статья 54 - Дисквалификация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случае отстранения (дисквалификации) одного или обоих участников спортсмены не получают никаких мест или медалей ни в индивидуальных, ни в командных соревнованиях.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55 - Запрещенные действия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Ниже перечислены запрещенные действия, за которыми сл</w:t>
      </w:r>
      <w:r>
        <w:rPr>
          <w:rFonts w:ascii="Courier" w:hAnsi="Courier" w:cs="Courier"/>
          <w:sz w:val="24"/>
          <w:szCs w:val="24"/>
        </w:rPr>
        <w:t>едует немедленная дисквалификация: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удары руками и ногами,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болевые приемы и удушения,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бросок противника на голову,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неспортивное поведение.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56 - Протесты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пляжном самбо нет возможности подать апелляцию против решение судей. Все действ</w:t>
      </w:r>
      <w:r>
        <w:rPr>
          <w:rFonts w:ascii="Courier" w:hAnsi="Courier" w:cs="Courier"/>
          <w:sz w:val="24"/>
          <w:szCs w:val="24"/>
        </w:rPr>
        <w:t>ия и решения, принятые в соответствии с правилом "большинства из трех" рефери и судейской коллегии, должны быть окончательными.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57 - Площадка для соревнований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Площадка для соревнований должна быть расположена на песке и должна быть размером 6 x </w:t>
      </w:r>
      <w:r>
        <w:rPr>
          <w:rFonts w:ascii="Courier" w:hAnsi="Courier" w:cs="Courier"/>
          <w:sz w:val="24"/>
          <w:szCs w:val="24"/>
        </w:rPr>
        <w:t>6 метров.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 (один) красный флаг, 1 (один) синий флаг и 2 (два) желтых флага на пластиковых палочках (высотой не менее 1 (одного) метра) должны быть помещены в углы площадки соревнований.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EC6A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noProof/>
          <w:sz w:val="24"/>
          <w:szCs w:val="24"/>
        </w:rPr>
        <w:lastRenderedPageBreak/>
        <w:drawing>
          <wp:inline distT="0" distB="0" distL="0" distR="0">
            <wp:extent cx="4991100" cy="2771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58 - Оборудование для</w:t>
      </w:r>
      <w:r>
        <w:rPr>
          <w:rFonts w:ascii="Courier" w:hAnsi="Courier" w:cs="Courier"/>
          <w:sz w:val="24"/>
          <w:szCs w:val="24"/>
        </w:rPr>
        <w:t xml:space="preserve"> соревнований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Звуковой сигнал (гонг) может быть любой системы, но должен иметь достаточно громкое звучание. Сигнал каждой площадки должны иметь отличное от других звучание.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Весы для взвешивания должны быть выверены.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Секундомеры (электросекундо</w:t>
      </w:r>
      <w:r>
        <w:rPr>
          <w:rFonts w:ascii="Courier" w:hAnsi="Courier" w:cs="Courier"/>
          <w:sz w:val="24"/>
          <w:szCs w:val="24"/>
        </w:rPr>
        <w:t>меры) должны иметь устройство для их остановки и включения без сбрасывания минутных и секундных показаний до окончания схватки.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Для информации зрителей и участников о ходе схватки рядом со столом судейской коллегии устанавливается электронное или механ</w:t>
      </w:r>
      <w:r>
        <w:rPr>
          <w:rFonts w:ascii="Courier" w:hAnsi="Courier" w:cs="Courier"/>
          <w:sz w:val="24"/>
          <w:szCs w:val="24"/>
        </w:rPr>
        <w:t>ическое табло, на котором демонстрируются оценки, получаемые спортсменами.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Для информирования участников и представителей о Программе, графике и ходе соревнований устанавливается информационное табло. Размеры табло и место его установки заранее согласо</w:t>
      </w:r>
      <w:r>
        <w:rPr>
          <w:rFonts w:ascii="Courier" w:hAnsi="Courier" w:cs="Courier"/>
          <w:sz w:val="24"/>
          <w:szCs w:val="24"/>
        </w:rPr>
        <w:t>вываются с секретариатом соревнований.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Для продолжения соревнований в случае отсутствия электрического питания или выхода из строя электронного табло все площадки должны быть укомплектованы гонгами и ручными секундомерами.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 Видеокамера для каждой пл</w:t>
      </w:r>
      <w:r>
        <w:rPr>
          <w:rFonts w:ascii="Courier" w:hAnsi="Courier" w:cs="Courier"/>
          <w:sz w:val="24"/>
          <w:szCs w:val="24"/>
        </w:rPr>
        <w:t>ощадки.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8. Монитор (телевизионная панель) диагональю от 20 дюймов для просмотра видеоматериалов.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1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ПОЛОЖЕНИЕ О СОРЕВНОВАНИЯХ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Положение о соревнованиях (далее - Положение), утвержденное проводящими их организациями, наряду с Правил</w:t>
      </w:r>
      <w:r>
        <w:rPr>
          <w:rFonts w:ascii="Courier" w:hAnsi="Courier" w:cs="Courier"/>
          <w:sz w:val="24"/>
          <w:szCs w:val="24"/>
        </w:rPr>
        <w:t>ами, является документом, которым руководствуется судейская коллегия и участники соревнований. В спорных или неописанных в Положении ситуациях судейская коллегия должна руководствоваться Правилами.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Пункты Положения должны быть точными и исключать разли</w:t>
      </w:r>
      <w:r>
        <w:rPr>
          <w:rFonts w:ascii="Courier" w:hAnsi="Courier" w:cs="Courier"/>
          <w:sz w:val="24"/>
          <w:szCs w:val="24"/>
        </w:rPr>
        <w:t>чное их толкование.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Положение о соревнованиях содержит следующие разделы: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наименование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место и сроки проведения данных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руководство соревнований (организации, на которые возлагается проведение соревнований);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время</w:t>
      </w:r>
      <w:r>
        <w:rPr>
          <w:rFonts w:ascii="Courier" w:hAnsi="Courier" w:cs="Courier"/>
          <w:sz w:val="24"/>
          <w:szCs w:val="24"/>
        </w:rPr>
        <w:t>, место и порядок процедуры взвешивания участников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время, место и порядок процедуры проведения жеребьевки;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время, место и порядок проведения совещаний с тренерами и представителями делегаций;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время, место и порядок проведения трениро</w:t>
      </w:r>
      <w:r>
        <w:rPr>
          <w:rFonts w:ascii="Courier" w:hAnsi="Courier" w:cs="Courier"/>
          <w:sz w:val="24"/>
          <w:szCs w:val="24"/>
        </w:rPr>
        <w:t>вок для спортсменов;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программа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место и условия размещения команд (с указанием названий и контактной информацией отелей, условиями бронирования);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- условия участия в соревнованиях (состав делегаций, условия допуска команд и участников, </w:t>
      </w:r>
      <w:r>
        <w:rPr>
          <w:rFonts w:ascii="Courier" w:hAnsi="Courier" w:cs="Courier"/>
          <w:sz w:val="24"/>
          <w:szCs w:val="24"/>
        </w:rPr>
        <w:t>весовые категории, возраст, классификация);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условия и порядок проведения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награждение победителей и призеров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порядок и сроки подачи заявок на участие в соревнованиях;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страхование и порядок предоставления медицинских у</w:t>
      </w:r>
      <w:r>
        <w:rPr>
          <w:rFonts w:ascii="Courier" w:hAnsi="Courier" w:cs="Courier"/>
          <w:sz w:val="24"/>
          <w:szCs w:val="24"/>
        </w:rPr>
        <w:t>слуг участникам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- порядок и условия аккредитации участников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судьи;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допинг-контроль;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финансовые условия;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- транспорт (встреча и проводы делегаций, трансфер к месту соревнований и обратно, трансфер к месту тренировки и </w:t>
      </w:r>
      <w:r>
        <w:rPr>
          <w:rFonts w:ascii="Courier" w:hAnsi="Courier" w:cs="Courier"/>
          <w:sz w:val="24"/>
          <w:szCs w:val="24"/>
        </w:rPr>
        <w:t>обратно);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маркетинг и реклама;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дополнительная информация;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контактная информация.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Изменение и дополнения в Положение о соревнованиях имеет право вносить только организации, утвердившие его, но не позднее, чем до начала жеребьевки и с обязательн</w:t>
      </w:r>
      <w:r>
        <w:rPr>
          <w:rFonts w:ascii="Courier" w:hAnsi="Courier" w:cs="Courier"/>
          <w:sz w:val="24"/>
          <w:szCs w:val="24"/>
        </w:rPr>
        <w:t>ым оповещением представителей всех участвующих команд или всех участников.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2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КРУГОВАЯ СИСТЕМА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I. Порядок проведения соревнований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Если в соревнованиях в одной весовой категории принимает участие 6 (шесть) и менее спортсменов, возмо</w:t>
      </w:r>
      <w:r>
        <w:rPr>
          <w:rFonts w:ascii="Courier" w:hAnsi="Courier" w:cs="Courier"/>
          <w:sz w:val="24"/>
          <w:szCs w:val="24"/>
        </w:rPr>
        <w:t>жно использовать круговую систему. При данном способе каждый спортсмен встречается со всеми спортсменами своей весовой категории.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Указанный порядок полностью сохраняется при проведении командных соревнований по круговой системе.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II. Порядок составлен</w:t>
      </w:r>
      <w:r>
        <w:rPr>
          <w:rFonts w:ascii="Courier" w:hAnsi="Courier" w:cs="Courier"/>
          <w:sz w:val="24"/>
          <w:szCs w:val="24"/>
        </w:rPr>
        <w:t>ия пар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Для составления пар первого круга пишутся числа по количеству участников в виде двух столбиков: первый номер - в левом столбце сверху, второй - в правом сверху, а под ним пишутся последовательно порядковые номера - 3, 4, 5 и т.д. в количестве ра</w:t>
      </w:r>
      <w:r>
        <w:rPr>
          <w:rFonts w:ascii="Courier" w:hAnsi="Courier" w:cs="Courier"/>
          <w:sz w:val="24"/>
          <w:szCs w:val="24"/>
        </w:rPr>
        <w:t>вном половине всех участников; продолжение переносится в левый столбик по порядку снизу вверх.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При нечетном количестве участников после последнего номера дописывается ноль (чтобы получилось четное количество участников).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Номера, оказавшиеся друг против д</w:t>
      </w:r>
      <w:r>
        <w:rPr>
          <w:rFonts w:ascii="Courier" w:hAnsi="Courier" w:cs="Courier"/>
          <w:sz w:val="24"/>
          <w:szCs w:val="24"/>
        </w:rPr>
        <w:t>руга, встречаются между собой.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Для составления пар второго и последующих кругов делается перемещение номеров: первый номер остается на своем месте, а остальные номера переставляются против часовой стрелки в каждом последующем круге на одно место.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В</w:t>
      </w:r>
      <w:r>
        <w:rPr>
          <w:rFonts w:ascii="Courier" w:hAnsi="Courier" w:cs="Courier"/>
          <w:sz w:val="24"/>
          <w:szCs w:val="24"/>
        </w:rPr>
        <w:t xml:space="preserve"> каждом круге с нечетным количеством участников один спортсмен свободен (встречается с 0).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Таблица 1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Принципиальная схема составления пар при круговой системе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проведения соревнований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4"/>
        <w:gridCol w:w="1384"/>
        <w:gridCol w:w="1384"/>
        <w:gridCol w:w="1384"/>
        <w:gridCol w:w="1384"/>
        <w:gridCol w:w="138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Число участников в подгруппе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Круги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1 - 2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1 - 3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1 - 0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0 - 3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2 - 0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3 - 2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1 - 2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1 - 3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1 - 4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4 - 3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2 - 4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3 - 2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1 - 2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1 - 3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1 - 4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1 - 5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1 - 0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0 - 3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2 - 4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3 - 5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4 - 0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5 - 2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5 - 4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0 - 5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2 - 0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3 - 2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4 - 3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6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1 - 2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1 - 3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1 - 4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1 - 5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1 - 6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6 - 3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2 - 4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3 - 5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4 - 6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5 - 2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5 - 4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6 - 5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2 - 6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3 - 2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4 - 3</w:t>
            </w: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III. Определение мест участников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В личных соревнованиях спортсмен, получивший наибольшую сумму классификацио</w:t>
      </w:r>
      <w:r>
        <w:rPr>
          <w:rFonts w:ascii="Courier" w:hAnsi="Courier" w:cs="Courier"/>
          <w:sz w:val="24"/>
          <w:szCs w:val="24"/>
        </w:rPr>
        <w:t>нных очков в результате всех проведенных им встреч, занимает первое место. Последующие места распределяются в соответствии с уменьшением суммы полученных участниками классификационных очков.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При равенстве очков у двух участников лучшее место занимает п</w:t>
      </w:r>
      <w:r>
        <w:rPr>
          <w:rFonts w:ascii="Courier" w:hAnsi="Courier" w:cs="Courier"/>
          <w:sz w:val="24"/>
          <w:szCs w:val="24"/>
        </w:rPr>
        <w:t>обедитель в их личной встрече.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Если несколько спортсменов имеют равную сумму очков, места между ними распределяются по наибольшему количеству побед в личных встречах.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При одинаковой сумме очков и равном количестве побед в личных встречах лучшее мес</w:t>
      </w:r>
      <w:r>
        <w:rPr>
          <w:rFonts w:ascii="Courier" w:hAnsi="Courier" w:cs="Courier"/>
          <w:sz w:val="24"/>
          <w:szCs w:val="24"/>
        </w:rPr>
        <w:t>то определяется последовательно по: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большему количеству классификационных очков в личных встречах между ними;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качеству побед и поражений в личных встречах; при этом предпочтение последовательно отдается участнику, имеющему: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- большее число чистых </w:t>
      </w:r>
      <w:r>
        <w:rPr>
          <w:rFonts w:ascii="Courier" w:hAnsi="Courier" w:cs="Courier"/>
          <w:sz w:val="24"/>
          <w:szCs w:val="24"/>
        </w:rPr>
        <w:t>побед 4:0;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меньшее время, затраченное на эти победы;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число побед 4:0 со временем 0.00 из-за снятия противника до схватки в связи с его неявкой или снятием врачом, не засчитываемых как чистые победы;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число побед по баллам 3:0;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</w:t>
      </w:r>
      <w:r>
        <w:rPr>
          <w:rFonts w:ascii="Courier" w:hAnsi="Courier" w:cs="Courier"/>
          <w:sz w:val="24"/>
          <w:szCs w:val="24"/>
        </w:rPr>
        <w:t>льшее число побед по баллам 3:1;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число побед с минимальным преимуществом 2:0;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количество классификационных очков в своих поражениях;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меньшее число чистых поражений 0:4;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время в этих схватках.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 xml:space="preserve">в) большей сумме и лучшему </w:t>
      </w:r>
      <w:r>
        <w:rPr>
          <w:rFonts w:ascii="Courier" w:hAnsi="Courier" w:cs="Courier"/>
          <w:sz w:val="24"/>
          <w:szCs w:val="24"/>
        </w:rPr>
        <w:t>качеству оценок технических действий, набранных спортсменами во всех взаимных схватках;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числу побед во всех встречах и качеству побед и поражений в соответствии с п. 4 (б) данного приложения.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в остальных случаях спортсмены делят занятые ими места п</w:t>
      </w:r>
      <w:r>
        <w:rPr>
          <w:rFonts w:ascii="Courier" w:hAnsi="Courier" w:cs="Courier"/>
          <w:sz w:val="24"/>
          <w:szCs w:val="24"/>
        </w:rPr>
        <w:t>оровну.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Если участник выбыл из соревнований по болезни, проведя хотя бы одну схватку, ему присуждают место, считая, что во всех пропущенных им схватках он получил поражение, а его противник победу 4:0 со временем 0.00 (не засчитываемую как чистая побед</w:t>
      </w:r>
      <w:r>
        <w:rPr>
          <w:rFonts w:ascii="Courier" w:hAnsi="Courier" w:cs="Courier"/>
          <w:sz w:val="24"/>
          <w:szCs w:val="24"/>
        </w:rPr>
        <w:t>а).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же участник снят врачом перед его первой схваткой в соревнованиях, место ему не определяется.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Участнику, который был снят с соревнований решением главного судьи, место не определяется, а результаты его схваток аннулируются.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 Если в какой-л</w:t>
      </w:r>
      <w:r>
        <w:rPr>
          <w:rFonts w:ascii="Courier" w:hAnsi="Courier" w:cs="Courier"/>
          <w:sz w:val="24"/>
          <w:szCs w:val="24"/>
        </w:rPr>
        <w:t>ибо весовой категории имеется всего лишь один спортсмен, первенство в данном весе считается не разыгранным.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IV. Результат и оценка схватки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Результатом схватки может быть победа одного из спортсменов и поражение другого, а также поражение обоих.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П</w:t>
      </w:r>
      <w:r>
        <w:rPr>
          <w:rFonts w:ascii="Courier" w:hAnsi="Courier" w:cs="Courier"/>
          <w:sz w:val="24"/>
          <w:szCs w:val="24"/>
        </w:rPr>
        <w:t>обеда может быть: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чистой;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по баллам;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с минимальным преимуществом;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снятие обоих спортсменов со схватки или с соревнований (дисквалификация) (досрочно).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6"/>
        <w:gridCol w:w="2076"/>
        <w:gridCol w:w="2076"/>
        <w:gridCol w:w="207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N п/п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Результат схватки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Классификационные очки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побежденному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победителю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Чистая победа (досрочно):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 xml:space="preserve">а) чистый </w:t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бросок;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б) болевой прием;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в) с явным преимуществом (разница 8 баллов и более);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 xml:space="preserve">г) при невозможности продолжать схватку (отказ, травма, просрочено время на медицинскую </w:t>
            </w:r>
            <w:r>
              <w:rPr>
                <w:rFonts w:ascii="Courier" w:hAnsi="Courier" w:cs="Courier"/>
                <w:sz w:val="24"/>
                <w:szCs w:val="24"/>
              </w:rPr>
              <w:t>помощь);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д) снятие противника за пассивность и дисквалификация противника за нарушение Правил.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Победа по баллам (при преимуществе от 1-х до 7 баллов)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а) при наличии технических баллов у побежденного;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б) при</w:t>
            </w:r>
            <w:r>
              <w:rPr>
                <w:rFonts w:ascii="Courier" w:hAnsi="Courier" w:cs="Courier"/>
                <w:sz w:val="24"/>
                <w:szCs w:val="24"/>
              </w:rPr>
              <w:t xml:space="preserve"> отсутствии технических баллов у побежденного.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Победа с минимальным преимуществом: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6"/>
        <w:gridCol w:w="2076"/>
        <w:gridCol w:w="2076"/>
        <w:gridCol w:w="207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а) при равенстве баллов: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 по количеству технических баллов;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 по качеству технических баллов;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 xml:space="preserve">- по последней технической </w:t>
            </w:r>
            <w:r>
              <w:rPr>
                <w:rFonts w:ascii="Courier" w:hAnsi="Courier" w:cs="Courier"/>
                <w:sz w:val="24"/>
                <w:szCs w:val="24"/>
              </w:rPr>
              <w:t>оценке.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б) при отсутствии технических баллов и равном числе предупреждений: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 по последней оценке за предупреждение, объявленное противнику.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Снятие обоих борцов за пассивность или дисквалификация обоих борцов за н</w:t>
            </w:r>
            <w:r>
              <w:rPr>
                <w:rFonts w:ascii="Courier" w:hAnsi="Courier" w:cs="Courier"/>
                <w:sz w:val="24"/>
                <w:szCs w:val="24"/>
              </w:rPr>
              <w:t>арушение Правил.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2.1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3"/>
        <w:gridCol w:w="923"/>
        <w:gridCol w:w="230"/>
        <w:gridCol w:w="693"/>
        <w:gridCol w:w="923"/>
        <w:gridCol w:w="923"/>
        <w:gridCol w:w="923"/>
        <w:gridCol w:w="923"/>
        <w:gridCol w:w="923"/>
        <w:gridCol w:w="92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</w:trPr>
        <w:tc>
          <w:tcPr>
            <w:tcW w:w="20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             ПРОТОКОЛ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хода соревнований по круговой системе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     наименование соревнований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     _________________________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</w:t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                            "__" ____________ 20__ г.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           вес _____ кг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N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3"/>
        <w:gridCol w:w="923"/>
        <w:gridCol w:w="923"/>
        <w:gridCol w:w="923"/>
        <w:gridCol w:w="923"/>
        <w:gridCol w:w="923"/>
        <w:gridCol w:w="923"/>
        <w:gridCol w:w="923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участника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Фамилия,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3"/>
        <w:gridCol w:w="923"/>
        <w:gridCol w:w="923"/>
        <w:gridCol w:w="923"/>
        <w:gridCol w:w="923"/>
        <w:gridCol w:w="923"/>
        <w:gridCol w:w="923"/>
        <w:gridCol w:w="923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имя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Регион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Встречи с соперниками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x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x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x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x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x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x</w:t>
            </w: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Главный судья __________________ /__________________________/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Секретарь     __________________ /__________________________/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3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СИСТЕМ</w:t>
      </w:r>
      <w:r>
        <w:rPr>
          <w:rFonts w:ascii="Courier" w:hAnsi="Courier" w:cs="Courier"/>
          <w:sz w:val="24"/>
          <w:szCs w:val="24"/>
        </w:rPr>
        <w:t>А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 РАСПРЕДЕЛЕНИЕМ НА ГРУППЫ, ВЫБЫВАНИЕМ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И УТЕШИТЕЛЬНЫМИ ВСТРЕЧАМИ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I. Порядок проведения соревнований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Все участники при жеребьевке разбиваются на две группы: A (нечетные) и B (четные). Порядковый номер каждого спортсмена определяется по жребию непо</w:t>
      </w:r>
      <w:r>
        <w:rPr>
          <w:rFonts w:ascii="Courier" w:hAnsi="Courier" w:cs="Courier"/>
          <w:sz w:val="24"/>
          <w:szCs w:val="24"/>
        </w:rPr>
        <w:t>средственно на взвешивании или после его окончания. Данный номер сохраняется за ним на все время соревнований.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2. В группах A и B участники, одержавшие победы в предварительных встречах, выходят в следующий круг соревнований. Так продолжается до тех пор, </w:t>
      </w:r>
      <w:r>
        <w:rPr>
          <w:rFonts w:ascii="Courier" w:hAnsi="Courier" w:cs="Courier"/>
          <w:sz w:val="24"/>
          <w:szCs w:val="24"/>
        </w:rPr>
        <w:t>пока не определятся два финалиста - сильнейшие в группах (A1 и B1).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Среди участников, проигравшим двум сильнейшим, проводятся утешительные встречи по схеме (приложение 3.1) для определения последующих мест в группах. Данный вариант проведения соревнова</w:t>
      </w:r>
      <w:r>
        <w:rPr>
          <w:rFonts w:ascii="Courier" w:hAnsi="Courier" w:cs="Courier"/>
          <w:sz w:val="24"/>
          <w:szCs w:val="24"/>
        </w:rPr>
        <w:t>ний называется "Система проведения соревнований с распределением на группы, выбыванием и утешением от финалистов".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4. Другой вариант проведения утешительных встреч приведен на схеме приложения 3.2, согласно которой в них участвуют спортсмены, проигравшие </w:t>
      </w:r>
      <w:r>
        <w:rPr>
          <w:rFonts w:ascii="Courier" w:hAnsi="Courier" w:cs="Courier"/>
          <w:sz w:val="24"/>
          <w:szCs w:val="24"/>
        </w:rPr>
        <w:t>четырем полуфиналистам, и проигравшие полуфиналисты. Данный вариант проведения соревнований называется "Система проведения соревнований с распределением на группы, выбыванием и утешением от полуфиналистов".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При большом количестве участников утешительны</w:t>
      </w:r>
      <w:r>
        <w:rPr>
          <w:rFonts w:ascii="Courier" w:hAnsi="Courier" w:cs="Courier"/>
          <w:sz w:val="24"/>
          <w:szCs w:val="24"/>
        </w:rPr>
        <w:t>е встречи могут не проводиться (так называемая "олимпийская" система).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Вариант проведения утешительных встреч - по п.п. 3, 4 или 5 - должен быть указан в Положении о соревнованиях.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 В финальной части соревнований проводятся встречи за 1-е место, а т</w:t>
      </w:r>
      <w:r>
        <w:rPr>
          <w:rFonts w:ascii="Courier" w:hAnsi="Courier" w:cs="Courier"/>
          <w:sz w:val="24"/>
          <w:szCs w:val="24"/>
        </w:rPr>
        <w:t>акже за бронзовые медали. Встречи за бронзовые медали могут проводиться в утренней части соревнований, если это оговорено в Положении о соревнованиях.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II. Порядок составления пар и определения мест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Пары первого и всех последующих кругов предварительн</w:t>
      </w:r>
      <w:r>
        <w:rPr>
          <w:rFonts w:ascii="Courier" w:hAnsi="Courier" w:cs="Courier"/>
          <w:sz w:val="24"/>
          <w:szCs w:val="24"/>
        </w:rPr>
        <w:t>ой части соревнований составляются в соответствии со схемой (приложения 3.1, 3.2).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При проведении утешительных встреч по п. 3 раздела I проигравший сильнейшему в первом круге, встречается с проигравшим сильнейшему во втором круге. Затем победитель этой</w:t>
      </w:r>
      <w:r>
        <w:rPr>
          <w:rFonts w:ascii="Courier" w:hAnsi="Courier" w:cs="Courier"/>
          <w:sz w:val="24"/>
          <w:szCs w:val="24"/>
        </w:rPr>
        <w:t xml:space="preserve"> встречи встречается с проигравшим сильнейшему в третьем круге и т.д.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3. При проведении утешительных встреч по п. 4 раздела I проигравшие полуфиналистам в первом круге встречаются с проигравшими им же во втором круге, победители этих встреч встречаются с </w:t>
      </w:r>
      <w:r>
        <w:rPr>
          <w:rFonts w:ascii="Courier" w:hAnsi="Courier" w:cs="Courier"/>
          <w:sz w:val="24"/>
          <w:szCs w:val="24"/>
        </w:rPr>
        <w:t>проигравшими этим же полуфиналистам в третьем круге и т.д. Победители этих встреч, выступавшие в одной и той же группе, разыгрывают право провести встречу с проигравшим полуфиналистом другой группы. Данные схватки позволяют определить бронзовых медалистов.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В финале за 1-е место встречаются спортсмены, не проигравшие ни одной встречи в своей группе.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Вслед за спортсменами, которым определены 5 - 6 места (проигравшие в схватках за бронзовые медали), 7 - 8 места занимают спортсмены, проигравшие предпосл</w:t>
      </w:r>
      <w:r>
        <w:rPr>
          <w:rFonts w:ascii="Courier" w:hAnsi="Courier" w:cs="Courier"/>
          <w:sz w:val="24"/>
          <w:szCs w:val="24"/>
        </w:rPr>
        <w:t>еднюю утешительную встречу и т.д.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После этого определяются места спортсменов, не попавших в утешительные группы, в соответствии с тем, в каком круге они закончили соревнование. Выбывшие в одном круге делят между собой соответствующие места.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</w:t>
      </w:r>
      <w:r>
        <w:rPr>
          <w:rFonts w:ascii="Courier" w:hAnsi="Courier" w:cs="Courier"/>
          <w:sz w:val="24"/>
          <w:szCs w:val="24"/>
        </w:rPr>
        <w:t>ожение 3.1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ПРОТОКОЛ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хода соревнований по САМБО "Система проведения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соревнований с распределением на группы, выбыванием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и утешением от финалистов"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┌────┬────────────┐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 1│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├────┼────────────┼───────────┐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17│ 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└────┴────────────┘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├─────────┐    Группа A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┌────┬────────────┐  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 9│            │  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├────┼────────────┼───────────┘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25│           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</w:t>
      </w:r>
      <w:r>
        <w:rPr>
          <w:rFonts w:ascii="Courier New" w:hAnsi="Courier New" w:cs="Courier New"/>
          <w:sz w:val="24"/>
          <w:szCs w:val="24"/>
        </w:rPr>
        <w:t>────┴────────────┘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      ├─────────┐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┌────┬────────────┐            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 5│            │            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├────┼────────────┼───────────┐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│  21│ </w:t>
      </w:r>
      <w:r>
        <w:rPr>
          <w:rFonts w:ascii="Courier New" w:hAnsi="Courier New" w:cs="Courier New"/>
          <w:sz w:val="24"/>
          <w:szCs w:val="24"/>
        </w:rPr>
        <w:t xml:space="preserve">           │           │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└────┴────────────┘           │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├─────────┘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┌────┬────────────┐           │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13│            │           │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</w:t>
      </w:r>
      <w:r>
        <w:rPr>
          <w:rFonts w:ascii="Courier New" w:hAnsi="Courier New" w:cs="Courier New"/>
          <w:sz w:val="24"/>
          <w:szCs w:val="24"/>
        </w:rPr>
        <w:t>──┼────────────┼───────────┘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29│            │        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└────┴────────────┘        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                ├───────────┐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┌────┬────────────┐                    </w:t>
      </w:r>
      <w:r>
        <w:rPr>
          <w:rFonts w:ascii="Courier New" w:hAnsi="Courier New" w:cs="Courier New"/>
          <w:sz w:val="24"/>
          <w:szCs w:val="24"/>
        </w:rPr>
        <w:t xml:space="preserve">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 3│            │                    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├────┼────────────┼───────────┐        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19│            │           │        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└────┴────────────┘           │        </w:t>
      </w:r>
      <w:r>
        <w:rPr>
          <w:rFonts w:ascii="Courier New" w:hAnsi="Courier New" w:cs="Courier New"/>
          <w:sz w:val="24"/>
          <w:szCs w:val="24"/>
        </w:rPr>
        <w:t xml:space="preserve">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├─────────┐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┌────┬────────────┐           │         │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11│            │           │         │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├────┼────────────┼───────────┘        </w:t>
      </w:r>
      <w:r>
        <w:rPr>
          <w:rFonts w:ascii="Courier New" w:hAnsi="Courier New" w:cs="Courier New"/>
          <w:sz w:val="24"/>
          <w:szCs w:val="24"/>
        </w:rPr>
        <w:t xml:space="preserve"> │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27│            │                     │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└────┴────────────┘                     │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      ├─────────┘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┌────┬────────────┐                    </w:t>
      </w:r>
      <w:r>
        <w:rPr>
          <w:rFonts w:ascii="Courier New" w:hAnsi="Courier New" w:cs="Courier New"/>
          <w:sz w:val="24"/>
          <w:szCs w:val="24"/>
        </w:rPr>
        <w:t xml:space="preserve">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 7│            │                    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├────┼────────────┼───────────┐        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23│            │           │        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└────┴────────────┘           │        </w:t>
      </w:r>
      <w:r>
        <w:rPr>
          <w:rFonts w:ascii="Courier New" w:hAnsi="Courier New" w:cs="Courier New"/>
          <w:sz w:val="24"/>
          <w:szCs w:val="24"/>
        </w:rPr>
        <w:t xml:space="preserve">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├─────────┘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┌────┬────────────┐           │        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15│            │           │        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├────┼────────────┼───────────┘        </w:t>
      </w:r>
      <w:r>
        <w:rPr>
          <w:rFonts w:ascii="Courier New" w:hAnsi="Courier New" w:cs="Courier New"/>
          <w:sz w:val="24"/>
          <w:szCs w:val="24"/>
        </w:rPr>
        <w:t xml:space="preserve">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31│            │                    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└────┴────────────┘                                   Финал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                ────────────┤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┌────┬────────────┐                    </w:t>
      </w:r>
      <w:r>
        <w:rPr>
          <w:rFonts w:ascii="Courier New" w:hAnsi="Courier New" w:cs="Courier New"/>
          <w:sz w:val="24"/>
          <w:szCs w:val="24"/>
        </w:rPr>
        <w:t xml:space="preserve">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 2│            │                    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├────┼────────────┼───────────┐        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18│            │           │        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└────┴────────────┘           │        </w:t>
      </w:r>
      <w:r>
        <w:rPr>
          <w:rFonts w:ascii="Courier New" w:hAnsi="Courier New" w:cs="Courier New"/>
          <w:sz w:val="24"/>
          <w:szCs w:val="24"/>
        </w:rPr>
        <w:t xml:space="preserve">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├─────────┐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┌────┬────────────┐           │        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10│            │           │        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├────┼────────────┼───────────┘        </w:t>
      </w:r>
      <w:r>
        <w:rPr>
          <w:rFonts w:ascii="Courier New" w:hAnsi="Courier New" w:cs="Courier New"/>
          <w:sz w:val="24"/>
          <w:szCs w:val="24"/>
        </w:rPr>
        <w:t xml:space="preserve">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26│            │                    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└────┴────────────┘                    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      ├─────────┐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┌────┬────────────┐                    </w:t>
      </w:r>
      <w:r>
        <w:rPr>
          <w:rFonts w:ascii="Courier New" w:hAnsi="Courier New" w:cs="Courier New"/>
          <w:sz w:val="24"/>
          <w:szCs w:val="24"/>
        </w:rPr>
        <w:t xml:space="preserve"> │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 6│            │                     │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├────┼────────────┼───────────┐         │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22│            │           │         │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└────┴────────────┘           │        </w:t>
      </w:r>
      <w:r>
        <w:rPr>
          <w:rFonts w:ascii="Courier New" w:hAnsi="Courier New" w:cs="Courier New"/>
          <w:sz w:val="24"/>
          <w:szCs w:val="24"/>
        </w:rPr>
        <w:t xml:space="preserve"> │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├─────────┘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┌────┬────────────┐           │        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14│            │           │        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├────┼────────────┼───────────┘        </w:t>
      </w:r>
      <w:r>
        <w:rPr>
          <w:rFonts w:ascii="Courier New" w:hAnsi="Courier New" w:cs="Courier New"/>
          <w:sz w:val="24"/>
          <w:szCs w:val="24"/>
        </w:rPr>
        <w:t xml:space="preserve">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30│            │                    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└────┴────────────┘                    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                ├───────────┘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┌────┬────────────┐                    </w:t>
      </w:r>
      <w:r>
        <w:rPr>
          <w:rFonts w:ascii="Courier New" w:hAnsi="Courier New" w:cs="Courier New"/>
          <w:sz w:val="24"/>
          <w:szCs w:val="24"/>
        </w:rPr>
        <w:t xml:space="preserve">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 4│            │        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├────┼────────────┼───────────┐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20│            │           │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└────┴────────────┘           │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├────</w:t>
      </w:r>
      <w:r>
        <w:rPr>
          <w:rFonts w:ascii="Courier New" w:hAnsi="Courier New" w:cs="Courier New"/>
          <w:sz w:val="24"/>
          <w:szCs w:val="24"/>
        </w:rPr>
        <w:t>─────┐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┌────┬────────────┐           │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12│            │           │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├────┼────────────┼───────────┘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28│            │            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└────┴────────────┘            </w:t>
      </w:r>
      <w:r>
        <w:rPr>
          <w:rFonts w:ascii="Courier New" w:hAnsi="Courier New" w:cs="Courier New"/>
          <w:sz w:val="24"/>
          <w:szCs w:val="24"/>
        </w:rPr>
        <w:t xml:space="preserve">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      ├─────────┘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┌────┬────────────┐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 8│           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├────┼────────────┼───────────┐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24│            │  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└────┴─────────</w:t>
      </w:r>
      <w:r>
        <w:rPr>
          <w:rFonts w:ascii="Courier New" w:hAnsi="Courier New" w:cs="Courier New"/>
          <w:sz w:val="24"/>
          <w:szCs w:val="24"/>
        </w:rPr>
        <w:t>───┘  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├─────────┘    Группа B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┌────┬────────────┐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16│ 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├────┼────────────┼───────────┘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32│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└────┴────────────┘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Утеш</w:t>
      </w:r>
      <w:r>
        <w:rPr>
          <w:rFonts w:ascii="Courier New" w:hAnsi="Courier New" w:cs="Courier New"/>
          <w:sz w:val="24"/>
          <w:szCs w:val="24"/>
        </w:rPr>
        <w:t>ительные встречи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───────────┐               группы A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├───────────┐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───────────┘           ├───────────┐  Бронзовая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───────────┘           ├────────────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</w:t>
      </w:r>
      <w:r>
        <w:rPr>
          <w:rFonts w:ascii="Courier New" w:hAnsi="Courier New" w:cs="Courier New"/>
          <w:sz w:val="24"/>
          <w:szCs w:val="24"/>
        </w:rPr>
        <w:t xml:space="preserve">                                                 │    медаль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         ───────────┘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Утешительные встречи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───────────┐               группы B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</w:t>
      </w:r>
      <w:r>
        <w:rPr>
          <w:rFonts w:ascii="Courier New" w:hAnsi="Courier New" w:cs="Courier New"/>
          <w:sz w:val="24"/>
          <w:szCs w:val="24"/>
        </w:rPr>
        <w:t xml:space="preserve">  ├───────────┐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───────────┘           ├───────────┐  Бронзовая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───────────┘           ├────────────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                    │    медаль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     </w:t>
      </w:r>
      <w:r>
        <w:rPr>
          <w:rFonts w:ascii="Courier New" w:hAnsi="Courier New" w:cs="Courier New"/>
          <w:sz w:val="24"/>
          <w:szCs w:val="24"/>
        </w:rPr>
        <w:t xml:space="preserve">    ───────────┘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Главный судья _______________________ /__________________________/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Секретарь     _______________________ /__________________________/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3.2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ПРОТОКОЛ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хода соревнований по САМБО "Система проведения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соревнований с распреде</w:t>
      </w:r>
      <w:r>
        <w:rPr>
          <w:rFonts w:ascii="Courier" w:hAnsi="Courier" w:cs="Courier"/>
          <w:sz w:val="24"/>
          <w:szCs w:val="24"/>
        </w:rPr>
        <w:t>лением на группы, выбыванием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и утешением от полуфиналистов"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┌────┬────────────┐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 1│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├────┼────────────┼───────────┐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17│ 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└────┴────────────┘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├─────────┐    Группа A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</w:t>
      </w:r>
      <w:r>
        <w:rPr>
          <w:rFonts w:ascii="Courier New" w:hAnsi="Courier New" w:cs="Courier New"/>
          <w:sz w:val="24"/>
          <w:szCs w:val="24"/>
        </w:rPr>
        <w:t>──┬────────────┐  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 9│            │  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├────┼────────────┼───────────┘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25│           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└────┴────────────┘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      ├────────</w:t>
      </w:r>
      <w:r>
        <w:rPr>
          <w:rFonts w:ascii="Courier New" w:hAnsi="Courier New" w:cs="Courier New"/>
          <w:sz w:val="24"/>
          <w:szCs w:val="24"/>
        </w:rPr>
        <w:t>─┐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┌────┬────────────┐            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 5│            │            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├────┼────────────┼───────────┐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21│            │           │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└────┴────────────┘           │         │    </w:t>
      </w:r>
      <w:r>
        <w:rPr>
          <w:rFonts w:ascii="Courier New" w:hAnsi="Courier New" w:cs="Courier New"/>
          <w:sz w:val="24"/>
          <w:szCs w:val="24"/>
        </w:rPr>
        <w:t xml:space="preserve">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├─────────┘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┌────┬────────────┐           │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13│            │           │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├────┼────────────┼───────────┘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│  29│            │                      </w:t>
      </w:r>
      <w:r>
        <w:rPr>
          <w:rFonts w:ascii="Courier New" w:hAnsi="Courier New" w:cs="Courier New"/>
          <w:sz w:val="24"/>
          <w:szCs w:val="24"/>
        </w:rPr>
        <w:t xml:space="preserve">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└────┴────────────┘        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                ├───────────┐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┌────┬────────────┐                    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 3│            │                    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</w:t>
      </w:r>
      <w:r>
        <w:rPr>
          <w:rFonts w:ascii="Courier New" w:hAnsi="Courier New" w:cs="Courier New"/>
          <w:sz w:val="24"/>
          <w:szCs w:val="24"/>
        </w:rPr>
        <w:t>────┼────────────┼───────────┐        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19│            │           │        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└────┴────────────┘           │        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├─────────┐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</w:t>
      </w:r>
      <w:r>
        <w:rPr>
          <w:rFonts w:ascii="Courier New" w:hAnsi="Courier New" w:cs="Courier New"/>
          <w:sz w:val="24"/>
          <w:szCs w:val="24"/>
        </w:rPr>
        <w:t>────┬────────────┐           │         │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11│            │           │         │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├────┼────────────┼───────────┘         │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27│            │                     │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</w:t>
      </w:r>
      <w:r>
        <w:rPr>
          <w:rFonts w:ascii="Courier New" w:hAnsi="Courier New" w:cs="Courier New"/>
          <w:sz w:val="24"/>
          <w:szCs w:val="24"/>
        </w:rPr>
        <w:t>────┴────────────┘                     │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      ├─────────┘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┌────┬────────────┐                    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 7│            │                    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</w:t>
      </w:r>
      <w:r>
        <w:rPr>
          <w:rFonts w:ascii="Courier New" w:hAnsi="Courier New" w:cs="Courier New"/>
          <w:sz w:val="24"/>
          <w:szCs w:val="24"/>
        </w:rPr>
        <w:t>────┼────────────┼───────────┐        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23│            │           │        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└────┴────────────┘           │        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├─────────┘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</w:t>
      </w:r>
      <w:r>
        <w:rPr>
          <w:rFonts w:ascii="Courier New" w:hAnsi="Courier New" w:cs="Courier New"/>
          <w:sz w:val="24"/>
          <w:szCs w:val="24"/>
        </w:rPr>
        <w:t>────┬────────────┐           │        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15│            │           │        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├────┼────────────┼───────────┘        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31│            │                    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</w:t>
      </w:r>
      <w:r>
        <w:rPr>
          <w:rFonts w:ascii="Courier New" w:hAnsi="Courier New" w:cs="Courier New"/>
          <w:sz w:val="24"/>
          <w:szCs w:val="24"/>
        </w:rPr>
        <w:t>────┴────────────┘                                   Финал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                ────────────┤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┌────┬────────────┐                    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 2│            │                    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</w:t>
      </w:r>
      <w:r>
        <w:rPr>
          <w:rFonts w:ascii="Courier New" w:hAnsi="Courier New" w:cs="Courier New"/>
          <w:sz w:val="24"/>
          <w:szCs w:val="24"/>
        </w:rPr>
        <w:t>────┼────────────┼───────────┐        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18│            │           │        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└────┴────────────┘           │        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├─────────┐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</w:t>
      </w:r>
      <w:r>
        <w:rPr>
          <w:rFonts w:ascii="Courier New" w:hAnsi="Courier New" w:cs="Courier New"/>
          <w:sz w:val="24"/>
          <w:szCs w:val="24"/>
        </w:rPr>
        <w:t>────┬────────────┐           │        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10│            │           │        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├────┼────────────┼───────────┘        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26│            │                    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</w:t>
      </w:r>
      <w:r>
        <w:rPr>
          <w:rFonts w:ascii="Courier New" w:hAnsi="Courier New" w:cs="Courier New"/>
          <w:sz w:val="24"/>
          <w:szCs w:val="24"/>
        </w:rPr>
        <w:t>────┴────────────┘                    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      ├─────────┐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┌────┬────────────┐                     │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 6│            │                     │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</w:t>
      </w:r>
      <w:r>
        <w:rPr>
          <w:rFonts w:ascii="Courier New" w:hAnsi="Courier New" w:cs="Courier New"/>
          <w:sz w:val="24"/>
          <w:szCs w:val="24"/>
        </w:rPr>
        <w:t>────┼────────────┼───────────┐         │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22│            │           │         │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└────┴────────────┘           │         │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├─────────┘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</w:t>
      </w:r>
      <w:r>
        <w:rPr>
          <w:rFonts w:ascii="Courier New" w:hAnsi="Courier New" w:cs="Courier New"/>
          <w:sz w:val="24"/>
          <w:szCs w:val="24"/>
        </w:rPr>
        <w:t>────┬────────────┐           │        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14│            │           │        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├────┼────────────┼───────────┘        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30│            │                    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</w:t>
      </w:r>
      <w:r>
        <w:rPr>
          <w:rFonts w:ascii="Courier New" w:hAnsi="Courier New" w:cs="Courier New"/>
          <w:sz w:val="24"/>
          <w:szCs w:val="24"/>
        </w:rPr>
        <w:t>────┴────────────┘                    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                ├───────────┘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┌────┬────────────┐        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 4│            │          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</w:t>
      </w:r>
      <w:r>
        <w:rPr>
          <w:rFonts w:ascii="Courier New" w:hAnsi="Courier New" w:cs="Courier New"/>
          <w:sz w:val="24"/>
          <w:szCs w:val="24"/>
        </w:rPr>
        <w:t>─────┐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20│            │           │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└────┴────────────┘           │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├─────────┐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┌────┬────────────┐           │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│  12│            │  </w:t>
      </w:r>
      <w:r>
        <w:rPr>
          <w:rFonts w:ascii="Courier New" w:hAnsi="Courier New" w:cs="Courier New"/>
          <w:sz w:val="24"/>
          <w:szCs w:val="24"/>
        </w:rPr>
        <w:t xml:space="preserve">         │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├────┼────────────┼───────────┘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28│            │            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└────┴────────────┘            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      ├─────────┘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┌────┬───────────</w:t>
      </w:r>
      <w:r>
        <w:rPr>
          <w:rFonts w:ascii="Courier New" w:hAnsi="Courier New" w:cs="Courier New"/>
          <w:sz w:val="24"/>
          <w:szCs w:val="24"/>
        </w:rPr>
        <w:t>─┐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 8│            │         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├────┼────────────┼───────────┐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24│            │  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└────┴────────────┘           │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├─────────┘    Группа B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┌────┬───</w:t>
      </w:r>
      <w:r>
        <w:rPr>
          <w:rFonts w:ascii="Courier New" w:hAnsi="Courier New" w:cs="Courier New"/>
          <w:sz w:val="24"/>
          <w:szCs w:val="24"/>
        </w:rPr>
        <w:t>─────────┐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16│            │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├────┼────────────┼───────────┘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│  32│    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└────┴────────────┘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Утешительные встречи группы A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───────────┐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├─</w:t>
      </w:r>
      <w:r>
        <w:rPr>
          <w:rFonts w:ascii="Courier New" w:hAnsi="Courier New" w:cs="Courier New"/>
          <w:sz w:val="24"/>
          <w:szCs w:val="24"/>
        </w:rPr>
        <w:t>─────────┐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───────────┘          ├──────────┐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──────────┘          ├───────────┐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───────────┐                     │           │ Бронзовая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├──────────┐       </w:t>
      </w:r>
      <w:r>
        <w:rPr>
          <w:rFonts w:ascii="Courier New" w:hAnsi="Courier New" w:cs="Courier New"/>
          <w:sz w:val="24"/>
          <w:szCs w:val="24"/>
        </w:rPr>
        <w:t xml:space="preserve">   │Проигравший├──────────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───────────┘          ├──────────┘    схв. 40│    медаль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──────────┘           ───────────┘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Утешительные встречи группы B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───</w:t>
      </w:r>
      <w:r>
        <w:rPr>
          <w:rFonts w:ascii="Courier New" w:hAnsi="Courier New" w:cs="Courier New"/>
          <w:sz w:val="24"/>
          <w:szCs w:val="24"/>
        </w:rPr>
        <w:t>────────┐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├──────────┐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───────────┘          ├──────────┐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──────────┘          ├───────────┐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───────────┐                     │           │ Бронзовая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</w:t>
      </w:r>
      <w:r>
        <w:rPr>
          <w:rFonts w:ascii="Courier New" w:hAnsi="Courier New" w:cs="Courier New"/>
          <w:sz w:val="24"/>
          <w:szCs w:val="24"/>
        </w:rPr>
        <w:t xml:space="preserve">                       ├──────────┐          │Проигравший├──────────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───────────┘          ├──────────┘    схв. 39│    медаль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──────────┘           ───────────┘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Главный судья _________________________ /</w:t>
      </w:r>
      <w:r>
        <w:rPr>
          <w:rFonts w:ascii="Courier New" w:hAnsi="Courier New" w:cs="Courier New"/>
          <w:sz w:val="24"/>
          <w:szCs w:val="24"/>
        </w:rPr>
        <w:t>____________________________/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Секретарь     _________________________ /____________________________/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4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СПОСОБЫ ПРОВЕДЕНИЯ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ФИНАЛЬНОЙ ЧАСТИ СОРЕВНОВАНИЙ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"Олимпийская" система проведения финальной части для 4-х участников: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финал</w:t>
      </w:r>
      <w:r>
        <w:rPr>
          <w:rFonts w:ascii="Courier" w:hAnsi="Courier" w:cs="Courier"/>
          <w:sz w:val="24"/>
          <w:szCs w:val="24"/>
        </w:rPr>
        <w:t xml:space="preserve"> выходят спортсмены, занявшие 1-е и 2-е места в группах A и B: A1, A2 и B1, B2.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Они составляют полуфинальные пары по следующей схеме: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Победители полуфинальных пар выходят в финал.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Победитель в финальной встрече занимает 1-е место, проигравший - 2-е мест</w:t>
      </w:r>
      <w:r>
        <w:rPr>
          <w:rFonts w:ascii="Courier" w:hAnsi="Courier" w:cs="Courier"/>
          <w:sz w:val="24"/>
          <w:szCs w:val="24"/>
        </w:rPr>
        <w:t>о. Проигравшие в полуфиналах занимают два 3-х места.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Третье и четвертое места могут быть разыграны, если это оговорено в Положении.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A1 ──────────┐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├────────┐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B2 ──────────┘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</w:t>
      </w:r>
      <w:r>
        <w:rPr>
          <w:rFonts w:ascii="Courier New" w:hAnsi="Courier New" w:cs="Courier New"/>
          <w:sz w:val="24"/>
          <w:szCs w:val="24"/>
        </w:rPr>
        <w:t>├────────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B1 ──────────┐        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├────────┘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A2 ──────────┘</w:t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"Олимпийская" система проведения финальной части для 8 участников: в финал выходят спортсмены, занявшие 1-е и 2-е места в группах A, B, C и D: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A1, A2 </w:t>
      </w:r>
      <w:r>
        <w:rPr>
          <w:rFonts w:ascii="Courier" w:hAnsi="Courier" w:cs="Courier"/>
          <w:sz w:val="24"/>
          <w:szCs w:val="24"/>
        </w:rPr>
        <w:t>и B1, B2 и C1, C2 и D1, D2.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Они составляют четвертьфинальные пары по следующей схеме: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A1 ──────────┐                                   ┌────────── C1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├────────┐                 ┌────────┤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C2 ──────────┘        │  </w:t>
      </w:r>
      <w:r>
        <w:rPr>
          <w:rFonts w:ascii="Courier New" w:hAnsi="Courier New" w:cs="Courier New"/>
          <w:sz w:val="24"/>
          <w:szCs w:val="24"/>
        </w:rPr>
        <w:t xml:space="preserve">               │        └────────── A2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├──────── ────────┤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B1 ──────────┐        │                 │        ┌────────── D1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├────────┘                 └────────┤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D2 ──────────┘          </w:t>
      </w:r>
      <w:r>
        <w:rPr>
          <w:rFonts w:ascii="Courier New" w:hAnsi="Courier New" w:cs="Courier New"/>
          <w:sz w:val="24"/>
          <w:szCs w:val="24"/>
        </w:rPr>
        <w:t xml:space="preserve">                         └────────── B2</w:t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Победители четвертьфинальных пар выходят в полуфинал.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Победители полуфинальных пар выходят в финал.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Победитель в финальной встрече занимает 1-е место, проигравший - 2-е место, проигравшие в полуфиналах занимают д</w:t>
      </w:r>
      <w:r>
        <w:rPr>
          <w:rFonts w:ascii="Courier" w:hAnsi="Courier" w:cs="Courier"/>
          <w:sz w:val="24"/>
          <w:szCs w:val="24"/>
        </w:rPr>
        <w:t>ва 3-х места.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Третье и четвертое места могут быть разыграны, если это оговорено в Положении.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Стыковой способ проведения финальной части для 6 участников. В финал выходят спортсмены, занявшие 1 - 3 места в группах A и B: A1, A2, A3 и B1, B2, B3.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Они с</w:t>
      </w:r>
      <w:r>
        <w:rPr>
          <w:rFonts w:ascii="Courier" w:hAnsi="Courier" w:cs="Courier"/>
          <w:sz w:val="24"/>
          <w:szCs w:val="24"/>
        </w:rPr>
        <w:t>оставляют финальные пары по следующей схеме: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A1 - B1 за 1-е место,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A2 - B2 за 3-е место,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A3 - B3 за 5-е место.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Победители финальных пар занимают, соответственно, 1-е, 3-е и 5-е места, а проигравшие - 2-е, 4-е и 6-е места.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Перекрестно-стыковой спосо</w:t>
      </w:r>
      <w:r>
        <w:rPr>
          <w:rFonts w:ascii="Courier" w:hAnsi="Courier" w:cs="Courier"/>
          <w:sz w:val="24"/>
          <w:szCs w:val="24"/>
        </w:rPr>
        <w:t>б проведения финала для 6 участников. В финал выходят спортсмены, занявшие 1 - 3-е места в группах A и B: A1, A2, A3 и B1, B2, B3.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Они составляют финальные пары по следующей схеме: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A1 - B1 за 1-е место,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A2 - B3 за 3-е место,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A3 - B2 за 3-е место.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Побе</w:t>
      </w:r>
      <w:r>
        <w:rPr>
          <w:rFonts w:ascii="Courier" w:hAnsi="Courier" w:cs="Courier"/>
          <w:sz w:val="24"/>
          <w:szCs w:val="24"/>
        </w:rPr>
        <w:t>дители финальных пар занимают, соответственно, 1-е и два 3-х места, а проигравшие 2-е и два 5-х места.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Третье и четвертое места могут быть разыграны, если это оговорено в Положении.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5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СИСТЕМА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 ВЫБЫВАНИЕМ ПОСЛЕ НАБОРА ШЕСТИ ШТРАФНЫХ О</w:t>
      </w:r>
      <w:r>
        <w:rPr>
          <w:rFonts w:ascii="Courier" w:hAnsi="Courier" w:cs="Courier"/>
          <w:sz w:val="24"/>
          <w:szCs w:val="24"/>
        </w:rPr>
        <w:t>ЧКОВ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И С РАСПРЕДЕЛЕНИЕМ НА ПОДГРУППЫ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связи с тем, что данная система проведения соревнований предусматривает выбывание спортсменов из соревнования после набора шести штрафных очков, то необходимо учитывать занесение результата встреч, в соответствии с</w:t>
      </w:r>
      <w:r>
        <w:rPr>
          <w:rFonts w:ascii="Courier" w:hAnsi="Courier" w:cs="Courier"/>
          <w:sz w:val="24"/>
          <w:szCs w:val="24"/>
        </w:rPr>
        <w:t xml:space="preserve"> таблицей данного приложения.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I. Порядок проведения соревнований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Все участники при жеребьевке разбиваются на две подгруппы: верхнюю и нижнюю. Порядковый номер каждого борца определяется по жребию непосредственно на взвешивании или после его окончания</w:t>
      </w:r>
      <w:r>
        <w:rPr>
          <w:rFonts w:ascii="Courier" w:hAnsi="Courier" w:cs="Courier"/>
          <w:sz w:val="24"/>
          <w:szCs w:val="24"/>
        </w:rPr>
        <w:t xml:space="preserve"> и сохраняется за ним на все время соревнований. Сильнейшие рассеиваются. При нечетном количестве участников в верхней подгруппе на одного участника больше. Если в весовой категории 7 и менее спортсменов, то соревнования проводятся в одной подгруппе.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У</w:t>
      </w:r>
      <w:r>
        <w:rPr>
          <w:rFonts w:ascii="Courier" w:hAnsi="Courier" w:cs="Courier"/>
          <w:sz w:val="24"/>
          <w:szCs w:val="24"/>
        </w:rPr>
        <w:t>частник, получивший 6 штрафных очков, заканчивает соревнования. Исключение составляет случай, когда борец набирает установленное положением количество штрафных очков 6, выиграв в очередном и последующих кругах схватку. Это правило начинает действовать с тр</w:t>
      </w:r>
      <w:r>
        <w:rPr>
          <w:rFonts w:ascii="Courier" w:hAnsi="Courier" w:cs="Courier"/>
          <w:sz w:val="24"/>
          <w:szCs w:val="24"/>
        </w:rPr>
        <w:t>етьего круга, а выигрыш может быть любым.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Соревнования в подгруппах проводятся до тех пор пока в каждой не останется по два не выбывших участника (за исключением случая предусмотренного п. 7 раздел II). Если два оставшихся в подгруппе борца встречались</w:t>
      </w:r>
      <w:r>
        <w:rPr>
          <w:rFonts w:ascii="Courier" w:hAnsi="Courier" w:cs="Courier"/>
          <w:sz w:val="24"/>
          <w:szCs w:val="24"/>
        </w:rPr>
        <w:t xml:space="preserve"> между собой, лучший определяется по взаимной встрече. Если два оставшихся в подгруппе борца не встречались между собой, то проводится личная встреча, лучший определяется по взаимной встрече. Если спортсмен не выходит на схватку он заканчивает соревнования</w:t>
      </w:r>
      <w:r>
        <w:rPr>
          <w:rFonts w:ascii="Courier" w:hAnsi="Courier" w:cs="Courier"/>
          <w:sz w:val="24"/>
          <w:szCs w:val="24"/>
        </w:rPr>
        <w:t xml:space="preserve"> и занимает 3 место - в полуфинальных встречах не участвует.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не выбывшим оказался только один участник, то он и считается лучшим в подгруппе. Второе место (в этой подгруппе) занимает лучший из борцов, выбывших в последнем круге. Лучший определяется в</w:t>
      </w:r>
      <w:r>
        <w:rPr>
          <w:rFonts w:ascii="Courier" w:hAnsi="Courier" w:cs="Courier"/>
          <w:sz w:val="24"/>
          <w:szCs w:val="24"/>
        </w:rPr>
        <w:t xml:space="preserve"> соответствии с данным разделом п. 3.2 (а, б, в).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в подгруппе все участники встречались между собой и осталось три не выбывших участника, то среди них определяют двух лучших: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по меньшей сумме штрафных очков набранных в схватках только между этими</w:t>
      </w:r>
      <w:r>
        <w:rPr>
          <w:rFonts w:ascii="Courier" w:hAnsi="Courier" w:cs="Courier"/>
          <w:sz w:val="24"/>
          <w:szCs w:val="24"/>
        </w:rPr>
        <w:t xml:space="preserve"> борцами).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если у двух спортсменов из трех одинаковое меньшее количество штрафных очков, они считаются лучшими в подгруппе, а лучший среди них определяется по взаимной встрече.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если у одного спортсмена меньшее количество штрафных, а у двух остальны</w:t>
      </w:r>
      <w:r>
        <w:rPr>
          <w:rFonts w:ascii="Courier" w:hAnsi="Courier" w:cs="Courier"/>
          <w:sz w:val="24"/>
          <w:szCs w:val="24"/>
        </w:rPr>
        <w:t>х одинаковое большее количество штрафных очков, то он считается лучшим в подгруппе, второе место занимает спортсмен одержавший победу во взаимной встрече оставшихся участников.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3.1 Если у трех участников одинаковое количество штрафных очков, то лучший опр</w:t>
      </w:r>
      <w:r>
        <w:rPr>
          <w:rFonts w:ascii="Courier" w:hAnsi="Courier" w:cs="Courier"/>
          <w:sz w:val="24"/>
          <w:szCs w:val="24"/>
        </w:rPr>
        <w:t>еделяется в соответствии с данным разделом п. 3.2 (а, б, в).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3.2 Если согласно пунктам (а, б, в) удалось определить двух лучших борцов из трех оставшихся, то лучший из них определяется по результату взаимной встречи.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Определение лучшего: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а) по большему </w:t>
      </w:r>
      <w:r>
        <w:rPr>
          <w:rFonts w:ascii="Courier" w:hAnsi="Courier" w:cs="Courier"/>
          <w:sz w:val="24"/>
          <w:szCs w:val="24"/>
        </w:rPr>
        <w:t>числу побед набранных во всех встречах в подгруппе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по меньшей сумме штрафных очков набранных этими борцами во всех встречах;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по качеству побед во всех встречах, при этом предпочтение последовательно отдается участнику имеющему: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число поб</w:t>
      </w:r>
      <w:r>
        <w:rPr>
          <w:rFonts w:ascii="Courier" w:hAnsi="Courier" w:cs="Courier"/>
          <w:sz w:val="24"/>
          <w:szCs w:val="24"/>
        </w:rPr>
        <w:t>ед с результатом 0:4;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меньшее время затраченное на эти победы;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число побед с результатом 1:3;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число побед с результатом 2:3;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число побед с результатом 2,5:3;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меньшее число проигрышей с результатом 0:4;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врем</w:t>
      </w:r>
      <w:r>
        <w:rPr>
          <w:rFonts w:ascii="Courier" w:hAnsi="Courier" w:cs="Courier"/>
          <w:sz w:val="24"/>
          <w:szCs w:val="24"/>
        </w:rPr>
        <w:t>я борьбы в этих схватках;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меньшее число проигрышей с результатом 1:3;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меньшее число проигрышей с результатом 2:3;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меньшее число проигрышей с результатом 2,5:3.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все показатели равные, то лучший определяется: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по количеству технических балло</w:t>
      </w:r>
      <w:r>
        <w:rPr>
          <w:rFonts w:ascii="Courier" w:hAnsi="Courier" w:cs="Courier"/>
          <w:sz w:val="24"/>
          <w:szCs w:val="24"/>
        </w:rPr>
        <w:t>в во всех встречах;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по качеству технических баллов во всех встречах;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если невозможно определить, пользуемся жребием.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Четыре вышедших из подгрупп участника составляют две пары финальной ступени соревнований, которая проводится по "олимпийской" сис</w:t>
      </w:r>
      <w:r>
        <w:rPr>
          <w:rFonts w:ascii="Courier" w:hAnsi="Courier" w:cs="Courier"/>
          <w:sz w:val="24"/>
          <w:szCs w:val="24"/>
        </w:rPr>
        <w:t>теме. Победители полуфинальных пар встречаются в финальной схватке за 1-е место.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Примечание: Результат схватки в подгруппе между борцами, вышедшими в финальную ступень соревнований, в финале не учитывается. Они встречаются повторно.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II. Порядок составле</w:t>
      </w:r>
      <w:r>
        <w:rPr>
          <w:rFonts w:ascii="Courier" w:hAnsi="Courier" w:cs="Courier"/>
          <w:sz w:val="24"/>
          <w:szCs w:val="24"/>
        </w:rPr>
        <w:t>ния пар.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Пары первого круга при четном количестве участников в подгруппе составляются в следующем порядке: 1 - 2, 3 - 4, 5 - 6 и т.д. Пары следующих кругов составляются по тому же правилу: меньший ("верхний") номер с ближайшим большим, с которым он еще</w:t>
      </w:r>
      <w:r>
        <w:rPr>
          <w:rFonts w:ascii="Courier" w:hAnsi="Courier" w:cs="Courier"/>
          <w:sz w:val="24"/>
          <w:szCs w:val="24"/>
        </w:rPr>
        <w:t xml:space="preserve"> не боролся.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2. При нечетном количестве участников в подгруппе в первом круге участник с наибольшим номером (последний в подгруппе) назначается свободным. В дальнейшем свободным назначается участник с наибольшим номером из тех, кто в предыдущих кругах не </w:t>
      </w:r>
      <w:r>
        <w:rPr>
          <w:rFonts w:ascii="Courier" w:hAnsi="Courier" w:cs="Courier"/>
          <w:sz w:val="24"/>
          <w:szCs w:val="24"/>
        </w:rPr>
        <w:t>был свободен (или был свободен меньшее число раз). Если при четном количестве участников не получается составить пары без свободного участника, то свободный назначается, как и при нечетном количестве, при этом может быть два свободных.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Если последнюю п</w:t>
      </w:r>
      <w:r>
        <w:rPr>
          <w:rFonts w:ascii="Courier" w:hAnsi="Courier" w:cs="Courier"/>
          <w:sz w:val="24"/>
          <w:szCs w:val="24"/>
        </w:rPr>
        <w:t>ару назначить нельзя из-за того, что остаются уже встречавшиеся между собой борцы, то к ним добавляется еще одна предыдущая пара и из этих участников составляются две новые пары в соответствии с п. 1 так, чтобы в обеих парах были не встречавшиеся ранее меж</w:t>
      </w:r>
      <w:r>
        <w:rPr>
          <w:rFonts w:ascii="Courier" w:hAnsi="Courier" w:cs="Courier"/>
          <w:sz w:val="24"/>
          <w:szCs w:val="24"/>
        </w:rPr>
        <w:t>ду собой борцы.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Если применение п. 3 не дает результата, то добавляется еще одна предыдущая пара и из этих участников составляются три новые пары в соответствии с п. 3 и т.д.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Если применение предыдущих пунктов не дает результата, то свободным, назн</w:t>
      </w:r>
      <w:r>
        <w:rPr>
          <w:rFonts w:ascii="Courier" w:hAnsi="Courier" w:cs="Courier"/>
          <w:sz w:val="24"/>
          <w:szCs w:val="24"/>
        </w:rPr>
        <w:t>ачается следующий по очереди борец, и вновь последовательно применяются п.п. 1 - 4 и т.д., пропущенный участник назначается свободным в следующем круге.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Если участник был включен в пары следующего круга и до схватки снят с соревнований по заключению вр</w:t>
      </w:r>
      <w:r>
        <w:rPr>
          <w:rFonts w:ascii="Courier" w:hAnsi="Courier" w:cs="Courier"/>
          <w:sz w:val="24"/>
          <w:szCs w:val="24"/>
        </w:rPr>
        <w:t>ача, то считается, что назначенная схватка не состоялась, а противник снятого участника использовал свое право быть свободным в очередной раз.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 При составлении пар в подгруппах в очередной круг не включаются борцы: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закончившие соревнования в соответ</w:t>
      </w:r>
      <w:r>
        <w:rPr>
          <w:rFonts w:ascii="Courier" w:hAnsi="Courier" w:cs="Courier"/>
          <w:sz w:val="24"/>
          <w:szCs w:val="24"/>
        </w:rPr>
        <w:t>ствии с п. 2 раздела 1;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снятые с соревнований решением главного судьи (в том числе по заключению врача).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участник снят по заключению врача, в своей последней схватке в подгруппе, но при этом завоевал право на выход в полуфинал, то он включается в</w:t>
      </w:r>
      <w:r>
        <w:rPr>
          <w:rFonts w:ascii="Courier" w:hAnsi="Courier" w:cs="Courier"/>
          <w:sz w:val="24"/>
          <w:szCs w:val="24"/>
        </w:rPr>
        <w:t xml:space="preserve"> пары полуфинала.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8. Первая полуфинальная пара составляется: борец занявший 1-е место в верхней подгруппе (в красной форме) встречается с борцом, занявшим 2-е место (в синей форме). Вторая полуфинальная пара составляется: борец занявший 1-е место в нижней</w:t>
      </w:r>
      <w:r>
        <w:rPr>
          <w:rFonts w:ascii="Courier" w:hAnsi="Courier" w:cs="Courier"/>
          <w:sz w:val="24"/>
          <w:szCs w:val="24"/>
        </w:rPr>
        <w:t xml:space="preserve"> подгруппе (в красной форме) встречается с борцом, занявшим 2-е место (в синей форме) в верхней подгруппе. Победитель первой полуфинальной пары выходит на финальную встречу в красной форме.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III. Определение мест участников.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Победителем в данной весов</w:t>
      </w:r>
      <w:r>
        <w:rPr>
          <w:rFonts w:ascii="Courier" w:hAnsi="Courier" w:cs="Courier"/>
          <w:sz w:val="24"/>
          <w:szCs w:val="24"/>
        </w:rPr>
        <w:t>ой категории считается борец, выигравший финальную схватку, побежденный занимает 2-е место. Двум борцам, проигравшим в полуфинальных встречах, присуждаются 3-е места.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Последующие места распределяются в зависимости от выбывания участников по кругам, при</w:t>
      </w:r>
      <w:r>
        <w:rPr>
          <w:rFonts w:ascii="Courier" w:hAnsi="Courier" w:cs="Courier"/>
          <w:sz w:val="24"/>
          <w:szCs w:val="24"/>
        </w:rPr>
        <w:t>чем лучшим считается участник, прошедший большее число кругов.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При определении места в подгруппе среди двух спортсменов (при равенстве побед и штрафных баллов) считается личная встреча между борцами (если она состоялась).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При определении мест выбыв</w:t>
      </w:r>
      <w:r>
        <w:rPr>
          <w:rFonts w:ascii="Courier" w:hAnsi="Courier" w:cs="Courier"/>
          <w:sz w:val="24"/>
          <w:szCs w:val="24"/>
        </w:rPr>
        <w:t>ших в подгруппе в одном круге лучшее место занимает борец, имеющий: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большее число побед во всех схватках в подгруппе;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меньшую сумму штрафных очков во всех схватках проведенных в подгруппе;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если несколько борцов имеют равную сумму штрафных очков</w:t>
      </w:r>
      <w:r>
        <w:rPr>
          <w:rFonts w:ascii="Courier" w:hAnsi="Courier" w:cs="Courier"/>
          <w:sz w:val="24"/>
          <w:szCs w:val="24"/>
        </w:rPr>
        <w:t xml:space="preserve"> и равное количество побед, то лучшее место определяется последовательно по качеству побед и поражений и их времени: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число побед с результатом 0:4;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меньшее время, затраченное на эти победы;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число побед с результатом 1:3;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</w:t>
      </w:r>
      <w:r>
        <w:rPr>
          <w:rFonts w:ascii="Courier" w:hAnsi="Courier" w:cs="Courier"/>
          <w:sz w:val="24"/>
          <w:szCs w:val="24"/>
        </w:rPr>
        <w:t xml:space="preserve"> число побед с результатом 2:3;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число побед с результатом 2,5:3;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меньшее число проигрышей с результатом 0:4;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время борьбы в этих схватках;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меньшее число проигрышей с результатом 1:3;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меньшее число проигрышей с результатом 2:3</w:t>
      </w:r>
      <w:r>
        <w:rPr>
          <w:rFonts w:ascii="Courier" w:hAnsi="Courier" w:cs="Courier"/>
          <w:sz w:val="24"/>
          <w:szCs w:val="24"/>
        </w:rPr>
        <w:t>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меньшее число проигрышей с результатом 2,5:3.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если среди борцов согласно предыдущим пунктам не удается выявить лучшего, то борцы делят занятые ими места поровну.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Если участник снят с соревнований в подгруппе по заключению врача, он считается в</w:t>
      </w:r>
      <w:r>
        <w:rPr>
          <w:rFonts w:ascii="Courier" w:hAnsi="Courier" w:cs="Courier"/>
          <w:sz w:val="24"/>
          <w:szCs w:val="24"/>
        </w:rPr>
        <w:t>ыбывшим в том круге, после которого сделано это заключение, и с той суммой штрафных очков, которую он имел в момент снятия.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При проведении соревнований в одной подгруппе определение мест участников определяется согласно пунктам 2 - 5 данного раздела. 1</w:t>
      </w:r>
      <w:r>
        <w:rPr>
          <w:rFonts w:ascii="Courier" w:hAnsi="Courier" w:cs="Courier"/>
          <w:sz w:val="24"/>
          <w:szCs w:val="24"/>
        </w:rPr>
        <w:t xml:space="preserve"> место занимает лучший спортсмен, согласно раздела I, п. 3, 2 место занимает спортсмен оказавшийся вторым не выбывшим. Если не выбывших участников осталось трое, то 1 - 2 место определяется, согласно раздела I, п. 3. Так же определяются два 3 третьих места</w:t>
      </w:r>
      <w:r>
        <w:rPr>
          <w:rFonts w:ascii="Courier" w:hAnsi="Courier" w:cs="Courier"/>
          <w:sz w:val="24"/>
          <w:szCs w:val="24"/>
        </w:rPr>
        <w:t xml:space="preserve"> (можно определять одно 3 место, если это указано в Положении).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IV. Результат и оценка схватки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Результатом схватки может быть победа одного из борцов и поражение другого, а также поражение обоих борцов.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2. Победа может быть (см. таблицу результатов </w:t>
      </w:r>
      <w:r>
        <w:rPr>
          <w:rFonts w:ascii="Courier" w:hAnsi="Courier" w:cs="Courier"/>
          <w:sz w:val="24"/>
          <w:szCs w:val="24"/>
        </w:rPr>
        <w:t>и оценки схватки):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чистой;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по баллам;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с небольшим преимуществом.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с минимальным преимуществом.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6"/>
        <w:gridCol w:w="2076"/>
        <w:gridCol w:w="2076"/>
        <w:gridCol w:w="207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N п/п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Результат схватки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Штрафные очки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победителю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побежденному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Чистая победа (досрочно):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а) чистый бросок;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б) болевой прием;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в) с явным преимуществом (разница 8 баллов и более);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г) при невозможности продолжать схватку (отказ, травма, просрочено время на медицинскую помощь);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д) снятие противника со схватки или дисквали</w:t>
            </w:r>
            <w:r>
              <w:rPr>
                <w:rFonts w:ascii="Courier" w:hAnsi="Courier" w:cs="Courier"/>
                <w:sz w:val="24"/>
                <w:szCs w:val="24"/>
              </w:rPr>
              <w:t>фикация противника;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е) за опоздание на схватку (неявки) более чем на 2 минуты.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Победа по баллам (при преимуществе от 4-х до 7 баллов).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Победа с небольшим преимуществом (при преимуществе от 1-ого до 3-х баллов).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Победа с минимальным преимуществом: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а) при равенстве баллов: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 по количеству технических баллов;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2,5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 по качеству технических баллов;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2,5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 по последней технической оценке.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2,5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б) при отсутст</w:t>
            </w:r>
            <w:r>
              <w:rPr>
                <w:rFonts w:ascii="Courier" w:hAnsi="Courier" w:cs="Courier"/>
                <w:sz w:val="24"/>
                <w:szCs w:val="24"/>
              </w:rPr>
              <w:t>вии технических баллов и равном числе предупреждений: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 по последней оценке за предупреждение, объявленное противнику.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2,5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Снятие обоих борцов за пассивность или дисквалификация обоих борцов за нарушение Правил.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В случа</w:t>
      </w:r>
      <w:r>
        <w:rPr>
          <w:rFonts w:ascii="Courier" w:hAnsi="Courier" w:cs="Courier"/>
          <w:sz w:val="24"/>
          <w:szCs w:val="24"/>
        </w:rPr>
        <w:t>е снятия участника с соревнований по заключению врача непосредственно перед схваткой, схватка считается несостоявшейся и участник который вышел на схватку считается свободным. В случае опоздания участника более чем на 2 минуты на схватку (неявки), вышедшем</w:t>
      </w:r>
      <w:r>
        <w:rPr>
          <w:rFonts w:ascii="Courier" w:hAnsi="Courier" w:cs="Courier"/>
          <w:sz w:val="24"/>
          <w:szCs w:val="24"/>
        </w:rPr>
        <w:t>у спортсмену засчитывается чистая победа со временем - полное время встречи (согласно возрастной группы), а не вышедший снимается со схватки.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Чистая победа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Чистая победа присуждается: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за чистый бросок;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за болевой прием;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при явном преимуще</w:t>
      </w:r>
      <w:r>
        <w:rPr>
          <w:rFonts w:ascii="Courier" w:hAnsi="Courier" w:cs="Courier"/>
          <w:sz w:val="24"/>
          <w:szCs w:val="24"/>
        </w:rPr>
        <w:t>стве одного из борцов;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при снятии противника со схватки;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при снятии противника в ходе схватки с соревнований (дисквалификация).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При чистой победе победитель получает 0 штрафных очков, побежденный - 4 штрафных очка и в протоколе фиксируется врем</w:t>
      </w:r>
      <w:r>
        <w:rPr>
          <w:rFonts w:ascii="Courier" w:hAnsi="Courier" w:cs="Courier"/>
          <w:sz w:val="24"/>
          <w:szCs w:val="24"/>
        </w:rPr>
        <w:t>я окончания схватки.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Победа по баллам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Если по окончании схватки один из борцов имеет преимущество от 4 до 7 баллов, то этому борцу присуждается победа по баллам.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Победитель при этом получает 1 штрафное очко, побежденный получает 3 штрафных очка.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</w:t>
      </w:r>
      <w:r>
        <w:rPr>
          <w:rFonts w:ascii="Courier" w:hAnsi="Courier" w:cs="Courier"/>
          <w:sz w:val="24"/>
          <w:szCs w:val="24"/>
        </w:rPr>
        <w:t>обеда с небольшим преимуществом.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Если по окончании схватки один из борцов имеет преимущество от 1 до 3 баллов, то этому борцу присуждается победа с небольшим преимуществом.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Победитель при этом получает 2 штрафных очка, побежденный - 3 штрафных очка.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Победа с минимальным преимуществом.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1. В случае равенства баллов после окончания схватки победа с минимальным преимуществом присуждается тому из борцов, у кого больше баллов за технические действия (броски, удержания). Если борцы имеют равное количество </w:t>
      </w:r>
      <w:r>
        <w:rPr>
          <w:rFonts w:ascii="Courier" w:hAnsi="Courier" w:cs="Courier"/>
          <w:sz w:val="24"/>
          <w:szCs w:val="24"/>
        </w:rPr>
        <w:t xml:space="preserve">технических баллов, то победа присуждается тому из них, кто провел более качественные приемы (больше приемов оцененных в 4 и 2 балла). Если все показатели по оценке действий обоих борцов равны, победа присуждается тому из них, кто в ходе схватки последним </w:t>
      </w:r>
      <w:r>
        <w:rPr>
          <w:rFonts w:ascii="Courier" w:hAnsi="Courier" w:cs="Courier"/>
          <w:sz w:val="24"/>
          <w:szCs w:val="24"/>
        </w:rPr>
        <w:t>провел оцененный прием (1, 2, 4 балла).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При отсутствии технических баллов в схватке и равном числе предупреждений, после окончания схватки, победа с минимальным преимуществом присуждается борцу, получившему оценку за предупреждение последним.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Побед</w:t>
      </w:r>
      <w:r>
        <w:rPr>
          <w:rFonts w:ascii="Courier" w:hAnsi="Courier" w:cs="Courier"/>
          <w:sz w:val="24"/>
          <w:szCs w:val="24"/>
        </w:rPr>
        <w:t>итель, при выше перечисленных случаях, получает 2,5 штрафных очка, а побежденный - 3 штрафных очка.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5.1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2"/>
        </w:trPr>
        <w:tc>
          <w:tcPr>
            <w:tcW w:w="20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             ПРОТОКОЛ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    хода соревнований по самбо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____________________________________</w:t>
            </w:r>
            <w:r>
              <w:rPr>
                <w:rFonts w:ascii="Courier New" w:hAnsi="Courier New" w:cs="Courier New"/>
                <w:sz w:val="24"/>
                <w:szCs w:val="24"/>
              </w:rPr>
              <w:t>__________________________________.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"__" ____________ 20__ г.   гор. ____________________  вес ________ кг.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N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п/п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Ф.И.О.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Организация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Разряд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Встречи по кругам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 каком круге выбыл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Очки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Место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...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Гл. судья ____________________ Гл. секретарь __________________________</w:t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Примечание: Целым числом записывается номер противника, с которым борец имел встречу. Дробным числом в числителе записываются ш</w:t>
      </w:r>
      <w:r>
        <w:rPr>
          <w:rFonts w:ascii="Courier" w:hAnsi="Courier" w:cs="Courier"/>
          <w:sz w:val="24"/>
          <w:szCs w:val="24"/>
        </w:rPr>
        <w:t>трафные очки, а в знаменателе - время схватки.</w:t>
      </w:r>
    </w:p>
    <w:p w:rsidR="00000000" w:rsidRDefault="00EC6A42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noProof/>
          <w:sz w:val="24"/>
          <w:szCs w:val="24"/>
        </w:rPr>
        <w:drawing>
          <wp:inline distT="0" distB="0" distL="0" distR="0">
            <wp:extent cx="2514600" cy="333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6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СИСТЕМА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 ВЫБЫВАНИЕМ ПОСЛЕ ДВУХ ПОРАЖЕНИЙ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I. Порядок проведения соревнований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При жеребьевке все участники каждой весовой категории получают сво</w:t>
      </w:r>
      <w:r>
        <w:rPr>
          <w:rFonts w:ascii="Courier" w:hAnsi="Courier" w:cs="Courier"/>
          <w:sz w:val="24"/>
          <w:szCs w:val="24"/>
        </w:rPr>
        <w:t>и порядковые номера, в соответствии с которыми они разбиваются на две группы: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группа "A" - борцы с нечетными номерами (1, 3, 5...);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группа "B" - борцы с четными номерами (2, 4, 6...).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группе "A" может быть на одного участника больше.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Участник,</w:t>
      </w:r>
      <w:r>
        <w:rPr>
          <w:rFonts w:ascii="Courier" w:hAnsi="Courier" w:cs="Courier"/>
          <w:sz w:val="24"/>
          <w:szCs w:val="24"/>
        </w:rPr>
        <w:t xml:space="preserve"> получивший два поражения в предварительной части соревнований в группе, выбывает из соревнования.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Соревнования с выбыванием продолжаются до тех пор, пока в каждой группе не останется три участника, которые образуют групповые финалы "A" и "B".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Группов</w:t>
      </w:r>
      <w:r>
        <w:rPr>
          <w:rFonts w:ascii="Courier" w:hAnsi="Courier" w:cs="Courier"/>
          <w:sz w:val="24"/>
          <w:szCs w:val="24"/>
        </w:rPr>
        <w:t xml:space="preserve">ые финалы проводятся по круговому способу. В них учитываются результаты состоявшихся взаимных встреч и проводятся все недостающие взаимные встречи. По результатам всех взаимных встреч определяются места трех лучших борцов в каждой группе: A1, A2, A3 и B1, </w:t>
      </w:r>
      <w:r>
        <w:rPr>
          <w:rFonts w:ascii="Courier" w:hAnsi="Courier" w:cs="Courier"/>
          <w:sz w:val="24"/>
          <w:szCs w:val="24"/>
        </w:rPr>
        <w:t>B2, B3.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Финальные схватки могут проводиться двумя способами: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стыковым: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A1 - B1 за 1 место,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A2 - B2 за 3 место,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A3 - B3 за 5 место,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перекрестно-стыковым: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A1 - B1 за 1 место,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A2 - B3 за 3 место,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A3 - B2 за 3 место.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после очередного кр</w:t>
      </w:r>
      <w:r>
        <w:rPr>
          <w:rFonts w:ascii="Courier" w:hAnsi="Courier" w:cs="Courier"/>
          <w:sz w:val="24"/>
          <w:szCs w:val="24"/>
        </w:rPr>
        <w:t>уга в группе осталось 2 участника, они занимают в группе 1-е и 2-е места по результату встречи между ними, а 3-е место занимает лучший из числа выбывших в этой группе в последнем круге.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Если после очередного круга в группе остался 1 участник, он занимает </w:t>
      </w:r>
      <w:r>
        <w:rPr>
          <w:rFonts w:ascii="Courier" w:hAnsi="Courier" w:cs="Courier"/>
          <w:sz w:val="24"/>
          <w:szCs w:val="24"/>
        </w:rPr>
        <w:t>в группе 1-е место, а 2-е и 3-е места занимают два лучших из числа выбывших в этой группе в последнем круге по результату встречи между ними, которая должна быть проведена, если ее не было.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после очередного круга в группе выбыли все участники, то гру</w:t>
      </w:r>
      <w:r>
        <w:rPr>
          <w:rFonts w:ascii="Courier" w:hAnsi="Courier" w:cs="Courier"/>
          <w:sz w:val="24"/>
          <w:szCs w:val="24"/>
        </w:rPr>
        <w:t>пповой финал составляют 3 лучших выбывших в последнем круге.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II. Порядок составления пар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Составление пар начинается с составления списка участников круга.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Список участников первого круга - это список группы в порядке возрастания номеров участников п</w:t>
      </w:r>
      <w:r>
        <w:rPr>
          <w:rFonts w:ascii="Courier" w:hAnsi="Courier" w:cs="Courier"/>
          <w:sz w:val="24"/>
          <w:szCs w:val="24"/>
        </w:rPr>
        <w:t>о ходу соревнований в прошедших кругах.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Кроме того, участник, бывший в данном круге свободным (при нечетном числе участников круга), перемещается в начало списка круга, и составление пар следующих кругов будет начинаться с него до тех пор, пока следующий </w:t>
      </w:r>
      <w:r>
        <w:rPr>
          <w:rFonts w:ascii="Courier" w:hAnsi="Courier" w:cs="Courier"/>
          <w:sz w:val="24"/>
          <w:szCs w:val="24"/>
        </w:rPr>
        <w:t>свободный не станет, в свою очередь, в начало списка круга.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Участник, назначенный свободным в данном круге, выходит в следующий круг без схватки. Очередность назначения свободного - снизу вверх по списку участников данного круга, начиная с последнего у</w:t>
      </w:r>
      <w:r>
        <w:rPr>
          <w:rFonts w:ascii="Courier" w:hAnsi="Courier" w:cs="Courier"/>
          <w:sz w:val="24"/>
          <w:szCs w:val="24"/>
        </w:rPr>
        <w:t>частника.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При составлении пар очередного круга "верхний" в списке круга встречается с ближайшим "нижним", с которым он еще не встречался.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Например, для 5 участников в группе A список первого круга будет: "1, 3, 5, 7, 9" и состав пар первого круга: 1 -</w:t>
      </w:r>
      <w:r>
        <w:rPr>
          <w:rFonts w:ascii="Courier" w:hAnsi="Courier" w:cs="Courier"/>
          <w:sz w:val="24"/>
          <w:szCs w:val="24"/>
        </w:rPr>
        <w:t xml:space="preserve"> 3, 5 - 7, 9 - св. Список второго круга будет: "9, 1, 3, 5, 7" и состав пар второго круга: 9 - 1, 3 - 5, 7 - св. Если во втором круге участник "3" выбыл, то список третьего круга будет: "7, 9, 1, 5" и т.д.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Если в последней паре оказываются участники, у</w:t>
      </w:r>
      <w:r>
        <w:rPr>
          <w:rFonts w:ascii="Courier" w:hAnsi="Courier" w:cs="Courier"/>
          <w:sz w:val="24"/>
          <w:szCs w:val="24"/>
        </w:rPr>
        <w:t>же встречавшиеся друг с другом, то к этой паре добавляется еще одна, предпоследняя пара, и из этих 4-х участников составляются две новые пары.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этом "верхнему" ставят в пару поочередно всех "нижних", с которыми он еще не встречался, пока и в другой пар</w:t>
      </w:r>
      <w:r>
        <w:rPr>
          <w:rFonts w:ascii="Courier" w:hAnsi="Courier" w:cs="Courier"/>
          <w:sz w:val="24"/>
          <w:szCs w:val="24"/>
        </w:rPr>
        <w:t>е не окажутся участники, не встречавшиеся ранее друг с другом.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цель не достигается, добавляется еще одна пара, и из 6 участников, по тому же принципу, составляются 3 новые пары и т.д.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Если последовательным применением (п. 4) цель опять не достигн</w:t>
      </w:r>
      <w:r>
        <w:rPr>
          <w:rFonts w:ascii="Courier" w:hAnsi="Courier" w:cs="Courier"/>
          <w:sz w:val="24"/>
          <w:szCs w:val="24"/>
        </w:rPr>
        <w:t>ута, то в данном круге надо назначить свободным другого участника, следующего по очереди.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После этого пары круга составляются заново (с применением, в случае необходимости, п. 4) и т.д.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Нарушенная очередность свободных восстанавливается в следующем кр</w:t>
      </w:r>
      <w:r>
        <w:rPr>
          <w:rFonts w:ascii="Courier" w:hAnsi="Courier" w:cs="Courier"/>
          <w:sz w:val="24"/>
          <w:szCs w:val="24"/>
        </w:rPr>
        <w:t>уге, а участник, назначенный свободным по п. 5, считается использовавшим свое право быть свободным в очередной раз.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 В последних кругах предварительной части соревнований возможны случаи, когда участник назначается свободным второй раз подряд или свобод</w:t>
      </w:r>
      <w:r>
        <w:rPr>
          <w:rFonts w:ascii="Courier" w:hAnsi="Courier" w:cs="Courier"/>
          <w:sz w:val="24"/>
          <w:szCs w:val="24"/>
        </w:rPr>
        <w:t>ными оказываются два участника.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любом случае число пар в круге должно быть максимальным.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III. Определение мест участников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Места с 1-го по 6-е определяются по результатам финальных схваток.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2. При определении мест участников, не попавших в финал, </w:t>
      </w:r>
      <w:r>
        <w:rPr>
          <w:rFonts w:ascii="Courier" w:hAnsi="Courier" w:cs="Courier"/>
          <w:sz w:val="24"/>
          <w:szCs w:val="24"/>
        </w:rPr>
        <w:t>лучшим считается участник, который имеет последовательно: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число кругов до выбытия (в том числе круг, когда борец был свободен);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большую сумму классификационных очков за все схватки в группе;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число побед во взаимных встречах, если в</w:t>
      </w:r>
      <w:r>
        <w:rPr>
          <w:rFonts w:ascii="Courier" w:hAnsi="Courier" w:cs="Courier"/>
          <w:sz w:val="24"/>
          <w:szCs w:val="24"/>
        </w:rPr>
        <w:t>се они состоялись, и лучшее качество побед и поражений (приложение 2.1, раздел III, п.п. 3, 4 (а, б, в);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число побед и лучшее качество побед и поражений во всех схватках в группе.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Участники, имеющие на этом этапе равные показатели, делят соотве</w:t>
      </w:r>
      <w:r>
        <w:rPr>
          <w:rFonts w:ascii="Courier" w:hAnsi="Courier" w:cs="Courier"/>
          <w:sz w:val="24"/>
          <w:szCs w:val="24"/>
        </w:rPr>
        <w:t>тствующие места.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Лучшим из числа выбывших в последнем круге в группе считается участник, который имеет: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количество классификационных очков за все схватки в группе;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победу во взаимной встрече, которая проводится, если ее не было.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При о</w:t>
      </w:r>
      <w:r>
        <w:rPr>
          <w:rFonts w:ascii="Courier" w:hAnsi="Courier" w:cs="Courier"/>
          <w:sz w:val="24"/>
          <w:szCs w:val="24"/>
        </w:rPr>
        <w:t>пределении мест в групповом финале лучшим считается участник, который имеет: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количество классификационных очков за все схватки в групповом финале;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количество побед и лучшее качество побед и поражений в групповом финале;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меньшее вре</w:t>
      </w:r>
      <w:r>
        <w:rPr>
          <w:rFonts w:ascii="Courier" w:hAnsi="Courier" w:cs="Courier"/>
          <w:sz w:val="24"/>
          <w:szCs w:val="24"/>
        </w:rPr>
        <w:t>мя, затраченное на чистые победы;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количество и лучшее качество технических баллов в схватках группового финала;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меньше число предупреждений в схватках группового финала;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количество классификационных очков, набранных в ходе соревнов</w:t>
      </w:r>
      <w:r>
        <w:rPr>
          <w:rFonts w:ascii="Courier" w:hAnsi="Courier" w:cs="Courier"/>
          <w:sz w:val="24"/>
          <w:szCs w:val="24"/>
        </w:rPr>
        <w:t>ания;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количество побед и лучшее качество побед и поражений в ходе соревнования;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меньшее время, затраченное на чистые победы во всех встречах.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этом если показатель, по которому сравниваются результаты у всех трех борцов имеет разное значе</w:t>
      </w:r>
      <w:r>
        <w:rPr>
          <w:rFonts w:ascii="Courier" w:hAnsi="Courier" w:cs="Courier"/>
          <w:sz w:val="24"/>
          <w:szCs w:val="24"/>
        </w:rPr>
        <w:t>ние, то все три места определяются по этому показателю. Если же по этому показателю может быть определен только лучший (или худший) борец, то двум другим борцам, имеющим равное значение этого показателя, места в групповом финале определяются по результатам</w:t>
      </w:r>
      <w:r>
        <w:rPr>
          <w:rFonts w:ascii="Courier" w:hAnsi="Courier" w:cs="Courier"/>
          <w:sz w:val="24"/>
          <w:szCs w:val="24"/>
        </w:rPr>
        <w:t xml:space="preserve"> их взаимной встречи.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у трех борцов все показатели одинаковы, лучший в групповом финале определяется по жребию.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5. Если борец снят с соревнования врачом, он занимает место в соответствии с кругом выбытия и тем результатом, который он имел на момент </w:t>
      </w:r>
      <w:r>
        <w:rPr>
          <w:rFonts w:ascii="Courier" w:hAnsi="Courier" w:cs="Courier"/>
          <w:sz w:val="24"/>
          <w:szCs w:val="24"/>
        </w:rPr>
        <w:t>снятия. Если при этом он вышел в групповой финал, он включается в состав пар на этом этапе и в состав финальных пар, ему засчитывается в оставшихся схватках поражение 0:4 со временем 0.00 и определяется место в соответствии с этим результатом.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Если бор</w:t>
      </w:r>
      <w:r>
        <w:rPr>
          <w:rFonts w:ascii="Courier" w:hAnsi="Courier" w:cs="Courier"/>
          <w:sz w:val="24"/>
          <w:szCs w:val="24"/>
        </w:rPr>
        <w:t>ец снят с соревнования решением главного судьи (неявка, грубое нарушение Правил), место ему не определяется.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случае если это произошло в финальной части соревнований, его противникам присуждается победа 4:0 со временем 0.00 и они занимают места в финале</w:t>
      </w:r>
      <w:r>
        <w:rPr>
          <w:rFonts w:ascii="Courier" w:hAnsi="Courier" w:cs="Courier"/>
          <w:sz w:val="24"/>
          <w:szCs w:val="24"/>
        </w:rPr>
        <w:t xml:space="preserve"> в соответствии с этими результатами. Участники, не вошедшие в финальную часть соревнований, перемещаются на одно место выше.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IV. Результат и оценка схватки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Результатом схватки может быть победа одного из спортсменов и поражение другого, а также пора</w:t>
      </w:r>
      <w:r>
        <w:rPr>
          <w:rFonts w:ascii="Courier" w:hAnsi="Courier" w:cs="Courier"/>
          <w:sz w:val="24"/>
          <w:szCs w:val="24"/>
        </w:rPr>
        <w:t>жение обоих.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Победа может быть: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чистой;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по баллам;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с минимальным преимуществом;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снятие обоих спортсменов со схватки или с соревнований (дисквалификация) (досрочно).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6"/>
        <w:gridCol w:w="2076"/>
        <w:gridCol w:w="2076"/>
        <w:gridCol w:w="207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N п/п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Результат схватки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Классификационные очки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побежденно</w:t>
            </w:r>
            <w:r>
              <w:rPr>
                <w:rFonts w:ascii="Courier" w:hAnsi="Courier" w:cs="Courier"/>
                <w:sz w:val="24"/>
                <w:szCs w:val="24"/>
              </w:rPr>
              <w:t>му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победителю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Чистая победа (досрочно):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b) чистый бросок;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б) болевой прием;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в) с явным преимуществом (разница 8 баллов и более);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г) при невозможности продолжать схватку (отказ, травма, просроче</w:t>
            </w:r>
            <w:r>
              <w:rPr>
                <w:rFonts w:ascii="Courier" w:hAnsi="Courier" w:cs="Courier"/>
                <w:sz w:val="24"/>
                <w:szCs w:val="24"/>
              </w:rPr>
              <w:t>но время на медицинскую помощь);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д) снятие противника за пассивность и дисквалификация противника за нарушение Правил.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Победа по баллам (при преимуществе от 1-х до 7 баллов)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а) при наличии технических баллов у побежденн</w:t>
            </w:r>
            <w:r>
              <w:rPr>
                <w:rFonts w:ascii="Courier" w:hAnsi="Courier" w:cs="Courier"/>
                <w:sz w:val="24"/>
                <w:szCs w:val="24"/>
              </w:rPr>
              <w:t>ого;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б) при отсутствии технических баллов у побежденного.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Победа с минимальным преимуществом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6"/>
        <w:gridCol w:w="2076"/>
        <w:gridCol w:w="2076"/>
        <w:gridCol w:w="207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а) при равенстве баллов: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 по количеству технических баллов;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 по качеству технических баллов;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 по</w:t>
            </w:r>
            <w:r>
              <w:rPr>
                <w:rFonts w:ascii="Courier" w:hAnsi="Courier" w:cs="Courier"/>
                <w:sz w:val="24"/>
                <w:szCs w:val="24"/>
              </w:rPr>
              <w:t xml:space="preserve"> последней технической оценке.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б) при отсутствии технических баллов и равном числе предупреждений: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 по последней оценке за предупреждение, объявленное противнику.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Снятие обоих борцов за пассивность или дисквалифи</w:t>
            </w:r>
            <w:r>
              <w:rPr>
                <w:rFonts w:ascii="Courier" w:hAnsi="Courier" w:cs="Courier"/>
                <w:sz w:val="24"/>
                <w:szCs w:val="24"/>
              </w:rPr>
              <w:t>кация обоих борцов за нарушение Правил.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6.1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             ПРОТОКОЛ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    хода соревнований по самбо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__________________________________________________________________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"__" ____________</w:t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20__ г.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гор. _____________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         вес ____________ кг.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N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ФИО.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К-да,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разряд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Встречи по кругам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Круг выб.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Клас. очки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Место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...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пф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Ф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...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...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Главный судья _______________    Главный секретарь 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7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ОПРЕДЕЛЕНИЕ РЕЗУЛЬТАТОВ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КОМАНДНОГО ЗАЧЕТА И КОМАНДНЫХ СОРЕВНОВАНИЙ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I. В лично-командных соревнованиях определение результатов команд осуществляться по </w:t>
      </w:r>
      <w:r>
        <w:rPr>
          <w:rFonts w:ascii="Courier" w:hAnsi="Courier" w:cs="Courier"/>
          <w:sz w:val="24"/>
          <w:szCs w:val="24"/>
        </w:rPr>
        <w:t>очкам.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Места определяются в зависимости от личных результатов участников, входящих в зачетный состав команд. Если в Положении не оговорено иное, подсчет идет по всем участникам команды.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Места определяются одним из двух способов: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по большей сумме очков</w:t>
      </w:r>
      <w:r>
        <w:rPr>
          <w:rFonts w:ascii="Courier" w:hAnsi="Courier" w:cs="Courier"/>
          <w:sz w:val="24"/>
          <w:szCs w:val="24"/>
        </w:rPr>
        <w:t>, начисляемых зачетным участникам по принципу: лучшее место - больше очков. По принципу: 1 место - 7 очков, 2 место - 5 очков, 3 место - 3 очка, 5 место - 1 очко;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по меньшей сумме штрафных очков, начисляемых всем зачетным участникам с учетом занятого им</w:t>
      </w:r>
      <w:r>
        <w:rPr>
          <w:rFonts w:ascii="Courier" w:hAnsi="Courier" w:cs="Courier"/>
          <w:sz w:val="24"/>
          <w:szCs w:val="24"/>
        </w:rPr>
        <w:t>и места, по принципу: 1-е место - 1 очко, 2-е место - 2 очка и т.д., причем за каждого невыставленного участника команде начисляется дополнительное количество штрафных очков, равное числу участников в той категории, в которой он не выставлен (или в самой м</w:t>
      </w:r>
      <w:r>
        <w:rPr>
          <w:rFonts w:ascii="Courier" w:hAnsi="Courier" w:cs="Courier"/>
          <w:sz w:val="24"/>
          <w:szCs w:val="24"/>
        </w:rPr>
        <w:t>ногочисленной весовой категории, что оговаривается в Положении), плюс одно штрафное очко.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равенстве очков у двух или нескольких команд преимущество получает команда, зачетные участники которой имеют последовательно: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количество первых, вторы</w:t>
      </w:r>
      <w:r>
        <w:rPr>
          <w:rFonts w:ascii="Courier" w:hAnsi="Courier" w:cs="Courier"/>
          <w:sz w:val="24"/>
          <w:szCs w:val="24"/>
        </w:rPr>
        <w:t>х и т.д. мест;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число участников в тех весовых категориях, в которых зачетными участниками заняты первые места;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число побед этих зачетных участников; лучшее качество этих побед и поражений;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большее число участников в тех весовых кат</w:t>
      </w:r>
      <w:r>
        <w:rPr>
          <w:rFonts w:ascii="Courier" w:hAnsi="Courier" w:cs="Courier"/>
          <w:sz w:val="24"/>
          <w:szCs w:val="24"/>
        </w:rPr>
        <w:t>егориях, в которых зачетные участники заняли вторые места и т.д.;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в весовой категории взвесился только один спортсмен, он дает команде очки, соответствующие первому месту.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Результаты командного первенства заносятся в протокол (приложение 7.1).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II.</w:t>
      </w:r>
      <w:r>
        <w:rPr>
          <w:rFonts w:ascii="Courier" w:hAnsi="Courier" w:cs="Courier"/>
          <w:sz w:val="24"/>
          <w:szCs w:val="24"/>
        </w:rPr>
        <w:t xml:space="preserve"> В командных соревнованиях: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Командные соревнования могут проводиться по любой из систем, применяемых для проведения личных соревнований. Система и способ проведения соревнований, количество участников команды, весовые категории, в которых они должны быть </w:t>
      </w:r>
      <w:r>
        <w:rPr>
          <w:rFonts w:ascii="Courier" w:hAnsi="Courier" w:cs="Courier"/>
          <w:sz w:val="24"/>
          <w:szCs w:val="24"/>
        </w:rPr>
        <w:t>выставлены, а также возможность замены участников команды в ходе соревнований определяются Положением.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Минимальный состав команды в каждой встрече должен быть больше половины полного состава. Участнику, заявленному на встречу и не вышедшему на представлен</w:t>
      </w:r>
      <w:r>
        <w:rPr>
          <w:rFonts w:ascii="Courier" w:hAnsi="Courier" w:cs="Courier"/>
          <w:sz w:val="24"/>
          <w:szCs w:val="24"/>
        </w:rPr>
        <w:t>ие команды, засчитывается неявка, и он снимается с соревнований.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командных встречах (приложение 6.2) за победу своего участника в каждой паре команда получает 1 очко, за поражение или отсутствие участника 0 очков. При невыставленном участнике или его не</w:t>
      </w:r>
      <w:r>
        <w:rPr>
          <w:rFonts w:ascii="Courier" w:hAnsi="Courier" w:cs="Courier"/>
          <w:sz w:val="24"/>
          <w:szCs w:val="24"/>
        </w:rPr>
        <w:t>явке на встречу его противнику засчитывается победа 4:0 со временем 0.00.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Команда, набравшая большее число очков, считается выигравшей данную встречу.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случае равенства очков преимущество отдается команде имеющей: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большую сумму классификационных очк</w:t>
      </w:r>
      <w:r>
        <w:rPr>
          <w:rFonts w:ascii="Courier" w:hAnsi="Courier" w:cs="Courier"/>
          <w:sz w:val="24"/>
          <w:szCs w:val="24"/>
        </w:rPr>
        <w:t>ов, полученных участниками команды во всех схватках данной встречи;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большее количество побед 4:0, в том числе со временем 0.00;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меньшее время, затраченное на эти победы.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равенстве этих показателей преимущество отдается команде, имеющей большую</w:t>
      </w:r>
      <w:r>
        <w:rPr>
          <w:rFonts w:ascii="Courier" w:hAnsi="Courier" w:cs="Courier"/>
          <w:sz w:val="24"/>
          <w:szCs w:val="24"/>
        </w:rPr>
        <w:t xml:space="preserve"> сумму технических баллов, набранных всеми участниками в проведенных схватках. Если и эти показатели командной встречи равны, победительницей считается команда, выигравшая схватку в наиболее тяжелой весовой категории.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Выигрыш командной встречи в целом дае</w:t>
      </w:r>
      <w:r>
        <w:rPr>
          <w:rFonts w:ascii="Courier" w:hAnsi="Courier" w:cs="Courier"/>
          <w:sz w:val="24"/>
          <w:szCs w:val="24"/>
        </w:rPr>
        <w:t>т команде 1 очко, поражение - 0 очков.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соревнованиях, проводимых по круговому способу (см. приложение 2), при определении мест командам в подгруппах, полуфинале и финале последовательно учитываются: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количество очков за выигранные командные встречи;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результаты взаимных встреч: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количество командных побед во взаимных встречах;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количество схваток, выигранных в этих встречах;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сумма классификационных очков, полученных участниками в этих схватках.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дальнейшем преимущество отдается команде, им</w:t>
      </w:r>
      <w:r>
        <w:rPr>
          <w:rFonts w:ascii="Courier" w:hAnsi="Courier" w:cs="Courier"/>
          <w:sz w:val="24"/>
          <w:szCs w:val="24"/>
        </w:rPr>
        <w:t>еющей большее количество схваток, выигранных ее участниками во всех командных встречах в подгруппе, полуфинале или финале и т.д. в порядке, указанном выше.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Итоговые места между командами, занявшими одинаковые места в подгруппах (полуфиналах), но не вышедш</w:t>
      </w:r>
      <w:r>
        <w:rPr>
          <w:rFonts w:ascii="Courier" w:hAnsi="Courier" w:cs="Courier"/>
          <w:sz w:val="24"/>
          <w:szCs w:val="24"/>
        </w:rPr>
        <w:t>ими в полуфинал (финал), распределяются: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по числу командных побед в подгруппе (полуфинале);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по числу выигранных схваток во всех командных встречах в подгруппе (полуфинале);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по сумме классификационных очков, набранных участниками в этих схватках</w:t>
      </w:r>
      <w:r>
        <w:rPr>
          <w:rFonts w:ascii="Courier" w:hAnsi="Courier" w:cs="Courier"/>
          <w:sz w:val="24"/>
          <w:szCs w:val="24"/>
        </w:rPr>
        <w:t>, и т.д. согласно п. 3.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выбывании из соревнований команды, не проведшей 50% встреч в подгруппе (полуфинале), все достигнутые ею результаты на данной ступени соревнований аннулируются и она занимает последнее место в подгруппе (полуфинале).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выбыва</w:t>
      </w:r>
      <w:r>
        <w:rPr>
          <w:rFonts w:ascii="Courier" w:hAnsi="Courier" w:cs="Courier"/>
          <w:sz w:val="24"/>
          <w:szCs w:val="24"/>
        </w:rPr>
        <w:t>нии из соревнований команды, проведшей не менее 50% встреч в подгруппе, полуфинале или финале, она занимает место, исходя из результатов этих встреч. При этом считают, что в пропущенных встречах она проиграла заявленному составу противников все схватки 0:4</w:t>
      </w:r>
      <w:r>
        <w:rPr>
          <w:rFonts w:ascii="Courier" w:hAnsi="Courier" w:cs="Courier"/>
          <w:sz w:val="24"/>
          <w:szCs w:val="24"/>
        </w:rPr>
        <w:t xml:space="preserve"> со временем 0.00.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командных соревнованиях, проводимых по способу с выбыванием после двух поражений, используются основные положения Приложения 6.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командных соревнованиях, проводимых по способу с выбыванием и с утешительными встречами, используются о</w:t>
      </w:r>
      <w:r>
        <w:rPr>
          <w:rFonts w:ascii="Courier" w:hAnsi="Courier" w:cs="Courier"/>
          <w:sz w:val="24"/>
          <w:szCs w:val="24"/>
        </w:rPr>
        <w:t>сновные положения Приложения 3.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Командам, состав которых стал меньше определяемого Положением из-за снятия участников врачом, место определяется по достигнутому на момент снятия участника команды результату.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Место команде не определяется, если эта ситуац</w:t>
      </w:r>
      <w:r>
        <w:rPr>
          <w:rFonts w:ascii="Courier" w:hAnsi="Courier" w:cs="Courier"/>
          <w:sz w:val="24"/>
          <w:szCs w:val="24"/>
        </w:rPr>
        <w:t>ия возникла из-за неявки участников на взвешивание или в случае их снятия с соревнований главным судьей за нарушение Правил.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7.1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  <w:gridCol w:w="63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             ПРОТОКОЛ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результатов командного соревнования по САМБО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</w:t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 наименование соревнований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     _________________________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                              "__" ____________ 20__ г.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Место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Команда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Сумма очков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Очки по весовым категориям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Примечания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Главный судья ___________________ /________________________/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Секретарь     ___________________ /________________________/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7.2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</w:t>
      </w:r>
      <w:r>
        <w:rPr>
          <w:rFonts w:ascii="Courier New" w:hAnsi="Courier New" w:cs="Courier New"/>
          <w:sz w:val="24"/>
          <w:szCs w:val="24"/>
        </w:rPr>
        <w:t xml:space="preserve">             ПРОТОКОЛ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командной встречи по САМБО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                "__" ____________ 20__ г.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Команда ____________________                          Команда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_______________________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9"/>
        <w:gridCol w:w="191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0"/>
        </w:trPr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Вес.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кат.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Ф.И.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Баллы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Очки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Результат,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время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Очки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Баллы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Ф.И.О.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4:0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2.55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3:1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5.00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...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...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+10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0:2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5.00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Общий результат встреч __________________________________в пользу команды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Руководитель ковра ____________________/____________________________/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Арбитр _____________________________</w:t>
      </w:r>
      <w:r>
        <w:rPr>
          <w:rFonts w:ascii="Courier New" w:hAnsi="Courier New" w:cs="Courier New"/>
          <w:sz w:val="24"/>
          <w:szCs w:val="24"/>
        </w:rPr>
        <w:t>___/____________________________/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Боковой судья  ____________________/____________________________/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Главный судья  ____________________/____________________________/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Секретарь      ____________________/____________________________/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8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3"/>
        <w:gridCol w:w="923"/>
        <w:gridCol w:w="923"/>
        <w:gridCol w:w="923"/>
        <w:gridCol w:w="923"/>
        <w:gridCol w:w="923"/>
        <w:gridCol w:w="923"/>
        <w:gridCol w:w="923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Руководитель органа исполнительной власти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субъекта Российской Федерации в области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физической культуры и спорта               _______________ (__________)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                                             Подпись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М.П.      </w:t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            "__" ________________ 20__ г.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             ЗАЯВКА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>На участие в _____________________________________________________ по самбо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    (наименование соревнований)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>от _____________________</w:t>
            </w:r>
            <w:r>
              <w:rPr>
                <w:rFonts w:ascii="Courier New" w:hAnsi="Courier New" w:cs="Courier New"/>
                <w:sz w:val="24"/>
                <w:szCs w:val="24"/>
              </w:rPr>
              <w:t>__________________________________________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(полное наименование организации, федеральный округ)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Подпись               Фамилия, инициалы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N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Ф.И.О.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Дата рождения (число, месяц, год)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Спортивное звание,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3"/>
        <w:gridCol w:w="923"/>
        <w:gridCol w:w="923"/>
        <w:gridCol w:w="923"/>
        <w:gridCol w:w="923"/>
        <w:gridCol w:w="923"/>
        <w:gridCol w:w="923"/>
        <w:gridCol w:w="923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спортивный разряд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Весовая катег</w:t>
            </w:r>
            <w:r>
              <w:rPr>
                <w:rFonts w:ascii="Courier" w:hAnsi="Courier" w:cs="Courier"/>
                <w:sz w:val="24"/>
                <w:szCs w:val="24"/>
              </w:rPr>
              <w:t>ория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Ведомство, ФСО, команда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Организация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город,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3"/>
        <w:gridCol w:w="923"/>
        <w:gridCol w:w="923"/>
        <w:gridCol w:w="923"/>
        <w:gridCol w:w="923"/>
        <w:gridCol w:w="923"/>
        <w:gridCol w:w="923"/>
        <w:gridCol w:w="923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Ф.И.О. тренера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Виза врача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3"/>
        <w:gridCol w:w="923"/>
        <w:gridCol w:w="923"/>
        <w:gridCol w:w="923"/>
        <w:gridCol w:w="923"/>
        <w:gridCol w:w="923"/>
        <w:gridCol w:w="923"/>
        <w:gridCol w:w="923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Печать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Главный врач _________________ (_________________)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Подпись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Всего допущено _______________________(____________) человек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Руководитель региональной спортивной федерации самбо __________ (_____)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МП  </w:t>
      </w:r>
      <w:r>
        <w:rPr>
          <w:rFonts w:ascii="Courier New" w:hAnsi="Courier New" w:cs="Courier New"/>
          <w:sz w:val="24"/>
          <w:szCs w:val="24"/>
        </w:rPr>
        <w:t xml:space="preserve">                                                            Подпись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9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4"/>
        <w:gridCol w:w="1384"/>
        <w:gridCol w:w="1384"/>
        <w:gridCol w:w="1384"/>
        <w:gridCol w:w="1384"/>
        <w:gridCol w:w="138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             ПРОТОКОЛ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взвешивания участников соревнований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     наименование соревнований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</w:t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_________________________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                            "__" ______________ 20__ г.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                             вес _______ кг.</w:t>
            </w:r>
            <w:r>
              <w:rPr>
                <w:rFonts w:ascii="Courier New" w:hAnsi="Courier New" w:cs="Courier New"/>
                <w:sz w:val="24"/>
                <w:szCs w:val="24"/>
              </w:rPr>
              <w:br/>
            </w: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N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4"/>
        <w:gridCol w:w="1384"/>
        <w:gridCol w:w="1384"/>
        <w:gridCol w:w="1384"/>
        <w:gridCol w:w="1384"/>
        <w:gridCol w:w="138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участника по жребию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Фамилия Имя Отчество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Дата рождения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Точный вес и подпись участника</w:t>
            </w:r>
            <w:r>
              <w:rPr>
                <w:rFonts w:ascii="Courier" w:hAnsi="Courier" w:cs="Courier"/>
                <w:sz w:val="24"/>
                <w:szCs w:val="24"/>
              </w:rPr>
              <w:t xml:space="preserve"> (при превышении веса)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Субъект Российской Федерации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.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.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.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Главный судья __________________ /_____________________/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Секретарь    </w:t>
      </w:r>
      <w:r>
        <w:rPr>
          <w:rFonts w:ascii="Courier New" w:hAnsi="Courier New" w:cs="Courier New"/>
          <w:sz w:val="24"/>
          <w:szCs w:val="24"/>
        </w:rPr>
        <w:t>__________________ /_____________________/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Врач         __________________ /_____________________/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Судьи        __________________ /_____________________/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10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НЕОБХОДИМОЕ КОЛИЧЕСТВО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СУДЕЙ И ОБСЛУЖИВАЮЩЕГО ПЕРСОНАЛА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ДЛЯ ПРОВЕДЕНИ</w:t>
      </w:r>
      <w:r>
        <w:rPr>
          <w:rFonts w:ascii="Courier" w:hAnsi="Courier" w:cs="Courier"/>
          <w:sz w:val="24"/>
          <w:szCs w:val="24"/>
        </w:rPr>
        <w:t>Я СОРЕВНОВАНИЙ ПО САМБО (В ОДНОМ ПОМЕЩЕНИИ)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1"/>
        <w:gridCol w:w="1661"/>
        <w:gridCol w:w="1661"/>
        <w:gridCol w:w="1661"/>
        <w:gridCol w:w="166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Наименование должностного лица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Расчет судей по количеству ковров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Главная судейская коллегия (ГСК):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Главный судья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Заместитель главного судьи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Главный секретарь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Заместитель главного секретаря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Всего: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Судьи: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Руководитель ковра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Арбитр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Боковой судья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Всего: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16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24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Судьи (вспомогательный персонал):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Судья-технический секретарь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Судья-оператор электронного табло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Судья-секундометрист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Судья на контроле формы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Судья-комментатор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Всего: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Волонтеры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Сопровождение спортсменов при выходе на арену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Операторы системы видео-повторов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Курьеры секретариата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Шапероны (волонтеры антидопинговой службы)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Технический служащий (уборщик ковров)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Всего: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14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24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Обслуживающий персонал: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Врач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Медсестра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Комендант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Представитель проводящей организаци</w:t>
            </w:r>
            <w:r>
              <w:rPr>
                <w:rFonts w:ascii="Courier" w:hAnsi="Courier" w:cs="Courier"/>
                <w:sz w:val="24"/>
                <w:szCs w:val="24"/>
              </w:rPr>
              <w:t>и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Всего: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Итого: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63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79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116</w:t>
            </w: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10.1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НЕОБХОДИМОЕ КОЛИЧЕСТВО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СУДЕЙ И ОБСЛУЖИВАЮЩЕГО ПЕРСОНАЛА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ДЛЯ ПРОВЕДЕНИЯ СОРЕВНОВАНИЙ ПО ПЛЯЖНОМУ САМБО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1"/>
        <w:gridCol w:w="1661"/>
        <w:gridCol w:w="1661"/>
        <w:gridCol w:w="1661"/>
        <w:gridCol w:w="166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Наименование должностного лица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Расчет судей по</w:t>
            </w:r>
            <w:r>
              <w:rPr>
                <w:rFonts w:ascii="Courier" w:hAnsi="Courier" w:cs="Courier"/>
                <w:sz w:val="24"/>
                <w:szCs w:val="24"/>
              </w:rPr>
              <w:t xml:space="preserve"> количеству площадок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Главная судейская коллегия (ГСК):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Главный судья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Заместитель главного судьи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Главный секретарь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Всего: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Судьи: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Руководитель площадки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Арбитр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Всего: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Судьи (вспомогательный персонал):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Судья-технический секретарь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Судья-оператор электронного табло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Судья-секундометрист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Судья на контроле формы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Судья-комментатор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Всего: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13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Волонтеры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Сопровождение спортсменов при выходе на площадку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Операторы системы видео-повторов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Курьеры секретариата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Шапероны (волонтеры антидопингов</w:t>
            </w:r>
            <w:r>
              <w:rPr>
                <w:rFonts w:ascii="Courier" w:hAnsi="Courier" w:cs="Courier"/>
                <w:sz w:val="24"/>
                <w:szCs w:val="24"/>
              </w:rPr>
              <w:t>ой службы)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Технический служащий (уборщик площадки)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Всего: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17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29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Обслуживающий персонал: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Врач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Медсестра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Комендант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Представитель проводящей организации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Всего: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Итого: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63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11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  АКТ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готовности приема места проведения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наименование соревнований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_____________</w:t>
      </w:r>
      <w:r>
        <w:rPr>
          <w:rFonts w:ascii="Courier New" w:hAnsi="Courier New" w:cs="Courier New"/>
          <w:sz w:val="24"/>
          <w:szCs w:val="24"/>
        </w:rPr>
        <w:t>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              "__" ______________ 20__ г.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Настоящий  акт составлен главным судьей, представителем спортсооружения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и  врачом  в  том,  что  оборудование  места соревнований соответствует (не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соответствует</w:t>
      </w:r>
      <w:r>
        <w:rPr>
          <w:rFonts w:ascii="Courier New" w:hAnsi="Courier New" w:cs="Courier New"/>
          <w:sz w:val="24"/>
          <w:szCs w:val="24"/>
        </w:rPr>
        <w:t>) требованиям правил вида спорта "самбо".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Пояснения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___________________________________________________________________________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___________________________________________________________________________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_______________________________________________</w:t>
      </w:r>
      <w:r>
        <w:rPr>
          <w:rFonts w:ascii="Courier New" w:hAnsi="Courier New" w:cs="Courier New"/>
          <w:sz w:val="24"/>
          <w:szCs w:val="24"/>
        </w:rPr>
        <w:t>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___________________________________________________________________________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Адрес места соревнований и название спортсооружения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___________________________________________________________________________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__________________</w:t>
      </w:r>
      <w:r>
        <w:rPr>
          <w:rFonts w:ascii="Courier New" w:hAnsi="Courier New" w:cs="Courier New"/>
          <w:sz w:val="24"/>
          <w:szCs w:val="24"/>
        </w:rPr>
        <w:t>____________.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Главный судья __________________________ /_________________________/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Представитель спортсооружения _________________ /_____________________/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Врач ___________________________________/_____________________________/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</w:t>
      </w:r>
      <w:r>
        <w:rPr>
          <w:rFonts w:ascii="Courier" w:hAnsi="Courier" w:cs="Courier"/>
          <w:sz w:val="24"/>
          <w:szCs w:val="24"/>
        </w:rPr>
        <w:t xml:space="preserve"> 12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ОТЧЕТ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ГЛАВНОГО СУДЬИ СОРЕВНОВАНИЙ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"__" _____________ 20__ г.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Организация соревнований: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наименование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дата проведения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место проведения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спортивная организация, которой была поручена подго</w:t>
      </w:r>
      <w:r>
        <w:rPr>
          <w:rFonts w:ascii="Courier" w:hAnsi="Courier" w:cs="Courier"/>
          <w:sz w:val="24"/>
          <w:szCs w:val="24"/>
        </w:rPr>
        <w:t>товка и проведение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состав главной судейской коллегии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порядок проведения соревнований (был выдержан, если нет, то указать причины изменений);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ж) оценка организации соревнований (прием участников, места соревнований, пита</w:t>
      </w:r>
      <w:r>
        <w:rPr>
          <w:rFonts w:ascii="Courier" w:hAnsi="Courier" w:cs="Courier"/>
          <w:sz w:val="24"/>
          <w:szCs w:val="24"/>
        </w:rPr>
        <w:t>ние и т.п.);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з) выводы и предложения по организации соревнований на будущее.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Пропаганда соревнований: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а) содержание и оценка деятельности рекламных служб (афиши, освещение хода соревнований в газетах, на радио и ТВ, информация для зрителей на месте </w:t>
      </w:r>
      <w:r>
        <w:rPr>
          <w:rFonts w:ascii="Courier" w:hAnsi="Courier" w:cs="Courier"/>
          <w:sz w:val="24"/>
          <w:szCs w:val="24"/>
        </w:rPr>
        <w:t>проведения соревнований и др.);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количество зрителей присутствовавших на соревнованиях.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3. Участники соревнований (данные комиссии по допуску):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сколько участников допущено;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сколько участников выступало, в том числе по весовым категориям;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р</w:t>
      </w:r>
      <w:r>
        <w:rPr>
          <w:rFonts w:ascii="Courier" w:hAnsi="Courier" w:cs="Courier"/>
          <w:sz w:val="24"/>
          <w:szCs w:val="24"/>
        </w:rPr>
        <w:t>аспределение командных мест, распределение медалей по странам и континентам;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количество случаев снятия участников по заключению врача, уровень травматизма.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Судейство: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персональный состав судейской коллегии (с указанием судейской категории кажд</w:t>
      </w:r>
      <w:r>
        <w:rPr>
          <w:rFonts w:ascii="Courier" w:hAnsi="Courier" w:cs="Courier"/>
          <w:sz w:val="24"/>
          <w:szCs w:val="24"/>
        </w:rPr>
        <w:t>ого судьи и исполняемых им обязанностей);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оценка судейства в целом и каждого судьи персонально, отметить лучших судей;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количество и оценка поданных протестов, из них удовлетворено и отклонено;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конкретные предложения по изменению и уточнению Пра</w:t>
      </w:r>
      <w:r>
        <w:rPr>
          <w:rFonts w:ascii="Courier" w:hAnsi="Courier" w:cs="Courier"/>
          <w:sz w:val="24"/>
          <w:szCs w:val="24"/>
        </w:rPr>
        <w:t>вил и т.д.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К отчету должны быть приложены: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положение о соревнованиях;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заявки команд на участие;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материалы комиссии по допуску и анкеты участников;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протоколы взвешивания;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протоколы хода соревнований (в двух экземплярах);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протоко</w:t>
      </w:r>
      <w:r>
        <w:rPr>
          <w:rFonts w:ascii="Courier" w:hAnsi="Courier" w:cs="Courier"/>
          <w:sz w:val="24"/>
          <w:szCs w:val="24"/>
        </w:rPr>
        <w:t>лы схваток и командных встреч;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ж) протоколы всех совещаний судейской коллегии;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з) протесты и решения по ним;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и) акт готовности приема места проведения соревнований;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к) отчет врача соревнований,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л) сводный протокол оценки работы судей.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Главный судья </w:t>
      </w:r>
      <w:r>
        <w:rPr>
          <w:rFonts w:ascii="Courier" w:hAnsi="Courier" w:cs="Courier"/>
          <w:sz w:val="24"/>
          <w:szCs w:val="24"/>
        </w:rPr>
        <w:t>_____________________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/_____________________/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13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ЖЕСТЫ СУДЕЙ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9"/>
        <w:gridCol w:w="2769"/>
        <w:gridCol w:w="276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N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Жест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Описание жеста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2390775" cy="2362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представлении участника арбитр, стоя в полоборота лицом к судейскому столу на краю рабочей зоны ковра, поднимает в его направлении прямую руку с рукавом соответствующего цвета. Затем одновременно поднимает до уровн</w:t>
      </w:r>
      <w:r>
        <w:rPr>
          <w:rFonts w:ascii="Courier" w:hAnsi="Courier" w:cs="Courier"/>
          <w:sz w:val="24"/>
          <w:szCs w:val="24"/>
        </w:rPr>
        <w:t>я плеч прямые руки (ребрами ладоней вниз) в направлении спортсменов.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9"/>
        <w:gridCol w:w="2769"/>
        <w:gridCol w:w="276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Сводит руки, указывая на середину ковра, и подходит к ней одновременно со спортсменами.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Представление участников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638300" cy="20193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Для начала или возобновления схватки арбитр дает свисток и одновременно резким движением проводит сверху вниз согнутой в локте рукой между спортсменами над центром ковра (до горизонтального положения предплечья). После</w:t>
            </w:r>
            <w:r>
              <w:rPr>
                <w:rFonts w:ascii="Courier" w:hAnsi="Courier" w:cs="Courier"/>
                <w:sz w:val="24"/>
                <w:szCs w:val="24"/>
              </w:rPr>
              <w:t xml:space="preserve"> этого делает шаг назад и занимает место, удобное для наблюдения за действиями спортсменов.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Начало схватки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181100" cy="2705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Для объявления победителя арбитр поднимает прямую руку с рукавом соответствующего цвета вверх, отк</w:t>
            </w:r>
            <w:r>
              <w:rPr>
                <w:rFonts w:ascii="Courier" w:hAnsi="Courier" w:cs="Courier"/>
                <w:sz w:val="24"/>
                <w:szCs w:val="24"/>
              </w:rPr>
              <w:t>рытой выпрямленной ладонью вперед с плотно сжатыми пальцами.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Чистая победа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524000" cy="1943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Поднимает вверх согнутую в локте руку с рукавом соответствующего цвета, показывая четыре разведенных пальца (большой палец прижат к ладони) и поворачивая кисть влево и вправо.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Четыре балла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704975" cy="20193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Поднимает вверх согнутую в локте руку с рукавом соответствующего цвета, показывая большой и указательный пальцы и поворачивая кисть влево и вправо.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Два балла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714500" cy="2057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Поднимае</w:t>
            </w:r>
            <w:r>
              <w:rPr>
                <w:rFonts w:ascii="Courier" w:hAnsi="Courier" w:cs="Courier"/>
                <w:sz w:val="24"/>
                <w:szCs w:val="24"/>
              </w:rPr>
              <w:t>т вверх согнутую в локте руку с рукавом соответствующего цвета, показывая один большой палец и поворачивая кисть влево и вправо.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Один балл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828800" cy="2171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 горизонтальной плоскости выполняется 2 - 3 движения рукой влево-вправо открытой ладонью вниз с плотно сжатыми пальцами.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Прием не считать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828800" cy="20193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момент начала удержания арбитр вытягивает вперед руку открытой ладонью вниз. Рукав соответствует цвету формы атакующего.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После окончания удержания арбитр показывает оценку приема.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9"/>
        <w:gridCol w:w="2769"/>
        <w:gridCol w:w="276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Если атакуемый ушел с удержания, а</w:t>
            </w:r>
            <w:r>
              <w:rPr>
                <w:rFonts w:ascii="Courier" w:hAnsi="Courier" w:cs="Courier"/>
                <w:sz w:val="24"/>
                <w:szCs w:val="24"/>
              </w:rPr>
              <w:t>рбитр показывает жест "Прием не считать".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Удержание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752600" cy="2057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момент начала болевого приема арбитр вытягивает вперед руку, сжав ладонь в кулак. Рукав соответствует цвету формы атакующего.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9"/>
        <w:gridCol w:w="2769"/>
        <w:gridCol w:w="276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Если атакуемый ушел с болевого приема, арбитр показывает жест "Прием не считать".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Бо</w:t>
            </w:r>
            <w:r>
              <w:rPr>
                <w:rFonts w:ascii="Courier" w:hAnsi="Courier" w:cs="Courier"/>
                <w:sz w:val="24"/>
                <w:szCs w:val="24"/>
              </w:rPr>
              <w:t>левой прием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10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2095500" cy="20574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Поднимает в сторону до уровня плеча прямую руку, ближайшую к границе ковра. После этого дает свисток и показывает прямой рукой на середину ковра.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9"/>
        <w:gridCol w:w="2769"/>
        <w:gridCol w:w="276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Схватка возобновляется в центре.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Положение "</w:t>
            </w:r>
            <w:r>
              <w:rPr>
                <w:rFonts w:ascii="Courier" w:hAnsi="Courier" w:cs="Courier"/>
                <w:sz w:val="24"/>
                <w:szCs w:val="24"/>
              </w:rPr>
              <w:t>вне ковра"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11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476375" cy="20193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Дает свисток, после чего поднимает, сгибая в локтях, обе руки открытыми ладонями одна к другой. При этом предплечья должны располагаться параллельно.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Перевод из положения лежа в положение стоя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12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285875" cy="20097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Поднимает руки до уровня груди открытыми ладонями к себе и выполняет несколько круговых движений перед собой.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Уклонение от схватки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13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057275" cy="2095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Поднимает руки до уровня груди и з</w:t>
            </w:r>
            <w:r>
              <w:rPr>
                <w:rFonts w:ascii="Courier" w:hAnsi="Courier" w:cs="Courier"/>
                <w:sz w:val="24"/>
                <w:szCs w:val="24"/>
              </w:rPr>
              <w:t>ахватывает кистью одной руки выпрямленные пальцы другой.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Запрещенный захват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14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028700" cy="20097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Опускает руки до уровня пояса и захватывает кистью одной руки запястье другой. Ладонь захваченной руки при этом должна быть открыта.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Нарушение дисциплины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15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952500" cy="20193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Поднимает руки до уровня груди и захватывает кистью одной руки запястье другой.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9"/>
        <w:gridCol w:w="2769"/>
        <w:gridCol w:w="276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Ладонь захваченной руки при этом должна быть сжата в кулак.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Запрещенный прием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16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028700" cy="21336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Подним</w:t>
            </w:r>
            <w:r>
              <w:rPr>
                <w:rFonts w:ascii="Courier" w:hAnsi="Courier" w:cs="Courier"/>
                <w:sz w:val="24"/>
                <w:szCs w:val="24"/>
              </w:rPr>
              <w:t>ает руки до уровня груди и захватывает кистью одной руки запястье другой. Ладонь захваченной руки при этом должна быть открыта.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Неэтичное поведение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17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2133600" cy="1981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Стоя лицом к судейскому столу на середине ковра, отводит</w:t>
            </w:r>
            <w:r>
              <w:rPr>
                <w:rFonts w:ascii="Courier" w:hAnsi="Courier" w:cs="Courier"/>
                <w:sz w:val="24"/>
                <w:szCs w:val="24"/>
              </w:rPr>
              <w:t xml:space="preserve"> руку с рукавом соответствующего цвета в сторону атлета, нарушившего Правила.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1-е предупреждение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18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2933700" cy="2095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Стоя лицом к судейскому столу на середине ковра, отводит руку с рукавом соответствующего цвета в сторону атлета, нарушившего Правила, а другой рукой показывает оценку "1 балл".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2-е и 3-е предупреждение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19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3124200" cy="19812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Стоя лицом к судейскому столу на середине ковра, отводит руки в сторону каждого из спортсменов.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Обоюдное предупреждение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20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943100" cy="19431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Стоит лицом к столу врача.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Протягивает в его направлении прямую руку открытой ладонью вверх.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Ждет реакции врача. С момента начала оказания медицинской помощи опускает руку, что служит сигналом для отсчета времени у в</w:t>
      </w:r>
      <w:r>
        <w:rPr>
          <w:rFonts w:ascii="Courier" w:hAnsi="Courier" w:cs="Courier"/>
          <w:sz w:val="24"/>
          <w:szCs w:val="24"/>
        </w:rPr>
        <w:t>рача.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9"/>
        <w:gridCol w:w="2769"/>
        <w:gridCol w:w="276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 завершении помощи арбитр останавливает время жестом "Остановить время".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Приглашение врача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21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219200" cy="20574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Держа горизонтально предплечье одной руки на уровне лица открытой ладонью вниз, приставляет снизу к середине этой ладони пальцы другой открытой ладони, расположенной вертикально, ребром вперед.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Остановить время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22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876300" cy="1905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Скрещивает предплечья ребром ладоней вперед.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Схватка закончилась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23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752600" cy="21717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При необходимости боковой судья поднимает вверх согнутую в локте руку открытой ладонью вперед и делает 2 - 3 движения в вертикальной плоскости.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Требую внимания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24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3086100" cy="2095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Дает свисток, после чего показывает прямыми руками (открытыми ладонями вперед) на углы ковра.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Спортсмены по местам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25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3114675" cy="20574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Стоя на середине ковра лицом к судейскому столу, взяв спортсменов за запястья (цвет рукава арбитра соответствует цвету формы атлета), арбитр после объявления победителя поднимает его руку.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9"/>
        <w:gridCol w:w="2769"/>
        <w:gridCol w:w="276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Затем арбитр и спортсмены де</w:t>
            </w:r>
            <w:r>
              <w:rPr>
                <w:rFonts w:ascii="Courier" w:hAnsi="Courier" w:cs="Courier"/>
                <w:sz w:val="24"/>
                <w:szCs w:val="24"/>
              </w:rPr>
              <w:t>лают поворот кругом, и арбитр вновь поднимает руку победителя (цвет рукава арбитра не соответствует цвету формы спортсмена). После этого атлеты обмениваются рукопожатием и покидают ковер.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Объявление победителя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26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3162300" cy="16383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Исходное положение то же. Когда диктор объявляет результат схватки, арбитр держит спортсменов за руки, не поднимая их.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9"/>
        <w:gridCol w:w="2769"/>
        <w:gridCol w:w="276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После этого атлеты обмениваются рукопожатием и покидают ковер.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Объявление о снятии обоих спортсменов (0:0)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</w:t>
      </w:r>
      <w:r>
        <w:rPr>
          <w:rFonts w:ascii="Courier" w:hAnsi="Courier" w:cs="Courier"/>
          <w:sz w:val="24"/>
          <w:szCs w:val="24"/>
        </w:rPr>
        <w:t>ние 13.1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ЖЕСТЫ СУДЕЙ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Пляжное самбо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1"/>
        <w:gridCol w:w="1661"/>
        <w:gridCol w:w="1661"/>
        <w:gridCol w:w="1661"/>
        <w:gridCol w:w="166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N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Жест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Кто применяет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Описание жеста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Изображение жеста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Представление участников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Стоит в пол-оборота лицом к судейскому столу на краю рабочей зоны ковра.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При представлении участника протягивает в </w:t>
      </w:r>
      <w:r>
        <w:rPr>
          <w:rFonts w:ascii="Courier" w:hAnsi="Courier" w:cs="Courier"/>
          <w:sz w:val="24"/>
          <w:szCs w:val="24"/>
        </w:rPr>
        <w:t>его направлении прямую руку с рукавом соответствующего цвета.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Затем одновременно поднимает до уровня плеч прямые руки (ребрами ладоней вниз), каждую в направлении соответствующего спортсмена.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1"/>
        <w:gridCol w:w="1661"/>
        <w:gridCol w:w="1661"/>
        <w:gridCol w:w="1661"/>
        <w:gridCol w:w="166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Сводит руки на уровне плеч, указывая на середину площадки и по</w:t>
            </w:r>
            <w:r>
              <w:rPr>
                <w:rFonts w:ascii="Courier" w:hAnsi="Courier" w:cs="Courier"/>
                <w:sz w:val="24"/>
                <w:szCs w:val="24"/>
              </w:rPr>
              <w:t>дходя к этому месту одновременно со спортсменами.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247775" cy="19716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Начало схватки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начале схватки (или возобновлении ее в центре) дает свисток.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1"/>
        <w:gridCol w:w="1661"/>
        <w:gridCol w:w="1661"/>
        <w:gridCol w:w="1661"/>
        <w:gridCol w:w="166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Одновременно энергично проводит сверху вниз согнутой в локте рукой между с</w:t>
            </w:r>
            <w:r>
              <w:rPr>
                <w:rFonts w:ascii="Courier" w:hAnsi="Courier" w:cs="Courier"/>
                <w:sz w:val="24"/>
                <w:szCs w:val="24"/>
              </w:rPr>
              <w:t>портсменами над центром ковра (до горизонтального положения предплечья). После этого делает шаг назад и занимает место, удобное для наблюдения за действиями спортсменов.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257300" cy="20955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Победа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Поднимает прямую руку с рука</w:t>
            </w:r>
            <w:r>
              <w:rPr>
                <w:rFonts w:ascii="Courier" w:hAnsi="Courier" w:cs="Courier"/>
                <w:sz w:val="24"/>
                <w:szCs w:val="24"/>
              </w:rPr>
              <w:t>вом соответствующего цвета вверх, открытой ладонью вперед, пальцы сжаты.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257300" cy="22098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Поднимает вверх согнутую в локте руку с рукавом соответствующего цвета, пальцы сжаты в кулак.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409700" cy="1524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Положение "вне площадки"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Поднимает в сторону до уровня плеча прямую руку, ближайшую к границе ковра. После этого дает свисток и показывает прямой рукой на середину площадки. Схватка возобновляется в центре.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600200" cy="15621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Остановить время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Держа предплечье одной руки на уровне лица горизонтальной открытой ладонью вниз, приставляет снизу к середине этой ладони пальцы другой открытой ладони, расположенной вертикально, ребром вперед.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447800" cy="17526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Запрещенный прием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Поднимает руки до уровня груди и захватывает кистью одной руки запястье другой, после чего имитирует нарушение.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409700" cy="21240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Приглашение врача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Стоит лиц</w:t>
      </w:r>
      <w:r>
        <w:rPr>
          <w:rFonts w:ascii="Courier" w:hAnsi="Courier" w:cs="Courier"/>
          <w:sz w:val="24"/>
          <w:szCs w:val="24"/>
        </w:rPr>
        <w:t>ом к столу врача.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Протягивает в его направлении прямую руку открытой ладонью вверх.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Ждет реакции врача. С момента начала оказания медицинской помощи опускает руку, что служит сигналом для открытия времени секундометристом. По завершении помощи арбитр ост</w:t>
      </w:r>
      <w:r>
        <w:rPr>
          <w:rFonts w:ascii="Courier" w:hAnsi="Courier" w:cs="Courier"/>
          <w:sz w:val="24"/>
          <w:szCs w:val="24"/>
        </w:rPr>
        <w:t>анавливает время жестом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1"/>
        <w:gridCol w:w="1661"/>
        <w:gridCol w:w="1661"/>
        <w:gridCol w:w="1661"/>
        <w:gridCol w:w="166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"Остановить время".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447800" cy="16383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Прием не считать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Делает 2 - 3 движения рукой влево-вправо (открытой ладонью вниз) в горизонтальной плоскости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409700" cy="10287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Активизировать борьбу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Вращает предплечьями согнутых в локтях рук перед грудью.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971675" cy="14478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Схватка закончилась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Скрещивает предплечья ребром ладоней вперед.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257300" cy="19431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12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Спортсмены по местам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Дает свисток, после чего показывает прямыми руками (открытыми ладонями вниз) на углы ковра.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438275" cy="18669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13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Объявление победителя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Стоит на середине ко</w:t>
      </w:r>
      <w:r>
        <w:rPr>
          <w:rFonts w:ascii="Courier" w:hAnsi="Courier" w:cs="Courier"/>
          <w:sz w:val="24"/>
          <w:szCs w:val="24"/>
        </w:rPr>
        <w:t>вра лицом к судейскому столу, взяв спортсменов за запястья (цвет рукава арбитра соответствует цвету формы спортсмена). Когда диктор объявляет победителя, арбитр поднимает его руку.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1"/>
        <w:gridCol w:w="1661"/>
        <w:gridCol w:w="1661"/>
        <w:gridCol w:w="1661"/>
        <w:gridCol w:w="166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Затем арбитр и спортсмены делают поворот кругом и арбитр вновь поднимает р</w:t>
            </w:r>
            <w:r>
              <w:rPr>
                <w:rFonts w:ascii="Courier" w:hAnsi="Courier" w:cs="Courier"/>
                <w:sz w:val="24"/>
                <w:szCs w:val="24"/>
              </w:rPr>
              <w:t>уку победителя (цвет рукава арбитра не соответствует цвету формы спортсмена). После этого спортсмены обмениваются рукопожатием и покидают ковер.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D7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EC6A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790700" cy="20574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14</w:t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СУДЕЙСКИЙ ПРОТОКОЛ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</w:t>
      </w:r>
      <w:r>
        <w:rPr>
          <w:rFonts w:ascii="Courier New" w:hAnsi="Courier New" w:cs="Courier New"/>
          <w:sz w:val="24"/>
          <w:szCs w:val="24"/>
        </w:rPr>
        <w:t xml:space="preserve">                           схваток по САМБО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            "__" ________________ 20__ г.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Ковер _________        Круг ___________            Вес _____________ кг</w:t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EC6A42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noProof/>
          <w:sz w:val="24"/>
          <w:szCs w:val="24"/>
        </w:rPr>
        <w:drawing>
          <wp:inline distT="0" distB="0" distL="0" distR="0">
            <wp:extent cx="5705475" cy="22002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Главный судья </w:t>
      </w:r>
      <w:r>
        <w:rPr>
          <w:rFonts w:ascii="Courier New" w:hAnsi="Courier New" w:cs="Courier New"/>
          <w:sz w:val="24"/>
          <w:szCs w:val="24"/>
        </w:rPr>
        <w:t>_____________________ /_________________________/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Секретарь__________________________ /_________________________/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Руководитель ковра ________________ /_________________________/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Технический секретарь _____________ /_________________________/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2D74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15</w:t>
      </w:r>
    </w:p>
    <w:p w:rsidR="002D7498" w:rsidRDefault="002D7498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                 ОТЧЕТ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              о медицинском обслуживании соревнований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1. Вид спорта - САМБО.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2. Наименование соревнования 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3. Количество дней _______ с ___</w:t>
      </w:r>
      <w:r>
        <w:rPr>
          <w:rFonts w:ascii="Courier New" w:hAnsi="Courier New" w:cs="Courier New"/>
          <w:sz w:val="24"/>
          <w:szCs w:val="24"/>
        </w:rPr>
        <w:t>_____ по __________ 20_______ года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4. Место проведения 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5. Фамилия, И.О., категория главного врача 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6.   Метеорологические  и  санитарно-гигиенические  условия  проведения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соревнований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____________</w:t>
      </w:r>
      <w:r>
        <w:rPr>
          <w:rFonts w:ascii="Courier New" w:hAnsi="Courier New" w:cs="Courier New"/>
          <w:sz w:val="24"/>
          <w:szCs w:val="24"/>
        </w:rPr>
        <w:t>_______________________________________________________________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___________________________________________________________________________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7. Количество участников ___ из них: мужчин _______ женщин 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8. Результаты проверки медицинской докуме</w:t>
      </w:r>
      <w:r>
        <w:rPr>
          <w:rFonts w:ascii="Courier New" w:hAnsi="Courier New" w:cs="Courier New"/>
          <w:sz w:val="24"/>
          <w:szCs w:val="24"/>
        </w:rPr>
        <w:t>нтации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___________________________________________________________________________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___________________________________________________________________________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9.  Краткая  характеристика  места  соревнования,  размещения и питания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участников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__________</w:t>
      </w:r>
      <w:r>
        <w:rPr>
          <w:rFonts w:ascii="Courier New" w:hAnsi="Courier New" w:cs="Courier New"/>
          <w:sz w:val="24"/>
          <w:szCs w:val="24"/>
        </w:rPr>
        <w:t>_________________________________________________________________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___________________________________________________________________________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10.  Организация медицинской службы на местах проведения соревнований и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размещения участников (наличие медпунк</w:t>
      </w:r>
      <w:r>
        <w:rPr>
          <w:rFonts w:ascii="Courier New" w:hAnsi="Courier New" w:cs="Courier New"/>
          <w:sz w:val="24"/>
          <w:szCs w:val="24"/>
        </w:rPr>
        <w:t>тов, транспортных средств)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___________________________________________________________________________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___________________________________________________________________________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11. Заболевания и травматизм (причины, характер, оказанная помощь)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______</w:t>
      </w:r>
      <w:r>
        <w:rPr>
          <w:rFonts w:ascii="Courier New" w:hAnsi="Courier New" w:cs="Courier New"/>
          <w:sz w:val="24"/>
          <w:szCs w:val="24"/>
        </w:rPr>
        <w:t>_____________________________________________________________________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___________________________________________________________________________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12.  Количество  участников,  снятых  с  соревнований  (персонально), с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указанием причин: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________________</w:t>
      </w:r>
      <w:r>
        <w:rPr>
          <w:rFonts w:ascii="Courier New" w:hAnsi="Courier New" w:cs="Courier New"/>
          <w:sz w:val="24"/>
          <w:szCs w:val="24"/>
        </w:rPr>
        <w:t>___________________________________________________________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___________________________________________________________________________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13. Недостатки в проведении соревнований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___________________________________________________________________________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___________________________________________________________________________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14.  Внесенные  врачом  предложения, выполнение их судейской коллегией,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представителями команд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___________________________________________________________________________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</w:t>
      </w:r>
      <w:r>
        <w:rPr>
          <w:rFonts w:ascii="Courier New" w:hAnsi="Courier New" w:cs="Courier New"/>
          <w:sz w:val="24"/>
          <w:szCs w:val="24"/>
        </w:rPr>
        <w:t>_______________________________________________________________________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15.  Фамилия,  Имя, специальность, место работы медицинского персонала,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обслуживающего соревнования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___________________________________________________________________________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____</w:t>
      </w:r>
      <w:r>
        <w:rPr>
          <w:rFonts w:ascii="Courier New" w:hAnsi="Courier New" w:cs="Courier New"/>
          <w:sz w:val="24"/>
          <w:szCs w:val="24"/>
        </w:rPr>
        <w:t>_______________________________________________________________________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Врач соревнований ________________________ /__________________________/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"__" ________________ 20__ г.</w:t>
      </w:r>
    </w:p>
    <w:sectPr w:rsidR="002D7498">
      <w:pgSz w:w="11907" w:h="16839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A42"/>
    <w:rsid w:val="002D7498"/>
    <w:rsid w:val="00EC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FDEDCDB-D197-4680-9583-23278DABC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69</Pages>
  <Words>26270</Words>
  <Characters>149739</Characters>
  <Application>Microsoft Office Word</Application>
  <DocSecurity>0</DocSecurity>
  <Lines>1247</Lines>
  <Paragraphs>351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Ingener</dc:creator>
  <cp:keywords/>
  <dc:description/>
  <cp:lastModifiedBy>Ingener</cp:lastModifiedBy>
  <cp:revision>2</cp:revision>
  <dcterms:created xsi:type="dcterms:W3CDTF">2023-02-01T10:58:00Z</dcterms:created>
  <dcterms:modified xsi:type="dcterms:W3CDTF">2023-02-01T10:58:00Z</dcterms:modified>
</cp:coreProperties>
</file>