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5F" w:rsidRPr="00B3161E" w:rsidRDefault="00E352C7" w:rsidP="00B3161E">
      <w:pPr>
        <w:pStyle w:val="2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55pt;margin-top:-55.35pt;width:589.2pt;height:832.9pt;z-index:251667456;mso-position-horizontal-relative:text;mso-position-vertical-relative:text;mso-width-relative:page;mso-height-relative:page">
            <v:imagedata r:id="rId8" o:title="гребля на байдарках"/>
          </v:shape>
        </w:pict>
      </w:r>
      <w:bookmarkEnd w:id="0"/>
    </w:p>
    <w:p w:rsidR="003E505F" w:rsidRPr="00483E44" w:rsidRDefault="003E505F" w:rsidP="003E505F">
      <w:pPr>
        <w:jc w:val="center"/>
        <w:rPr>
          <w:rFonts w:eastAsia="Times New Roman"/>
          <w:sz w:val="28"/>
          <w:szCs w:val="28"/>
        </w:rPr>
      </w:pPr>
      <w:r w:rsidRPr="00483E44">
        <w:rPr>
          <w:rFonts w:eastAsia="Times New Roman"/>
          <w:sz w:val="28"/>
          <w:szCs w:val="28"/>
        </w:rPr>
        <w:t>Муниципальное бюджетное учреждение</w:t>
      </w:r>
    </w:p>
    <w:p w:rsidR="003E505F" w:rsidRPr="00483E44" w:rsidRDefault="00BF205D" w:rsidP="003E505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дополнительного образования </w:t>
      </w:r>
      <w:r w:rsidR="003E505F" w:rsidRPr="00483E44">
        <w:rPr>
          <w:rFonts w:eastAsia="Times New Roman"/>
          <w:sz w:val="28"/>
          <w:szCs w:val="28"/>
        </w:rPr>
        <w:t>Сальского района «Спортивная школа»</w:t>
      </w:r>
    </w:p>
    <w:p w:rsidR="003E505F" w:rsidRPr="00483E44" w:rsidRDefault="003E505F" w:rsidP="003E505F">
      <w:pPr>
        <w:jc w:val="center"/>
        <w:rPr>
          <w:rFonts w:eastAsia="Times New Roman"/>
          <w:sz w:val="28"/>
          <w:szCs w:val="28"/>
        </w:rPr>
      </w:pPr>
      <w:r w:rsidRPr="00483E44">
        <w:rPr>
          <w:rFonts w:eastAsia="Times New Roman"/>
          <w:sz w:val="28"/>
          <w:szCs w:val="28"/>
        </w:rPr>
        <w:t>(МБУ</w:t>
      </w:r>
      <w:r w:rsidR="00CA1BC6">
        <w:rPr>
          <w:rFonts w:eastAsia="Times New Roman"/>
          <w:sz w:val="28"/>
          <w:szCs w:val="28"/>
        </w:rPr>
        <w:t xml:space="preserve"> ДО Сальского района</w:t>
      </w:r>
      <w:r w:rsidRPr="00483E44">
        <w:rPr>
          <w:rFonts w:eastAsia="Times New Roman"/>
          <w:sz w:val="28"/>
          <w:szCs w:val="28"/>
        </w:rPr>
        <w:t xml:space="preserve"> </w:t>
      </w:r>
      <w:r w:rsidR="00CA1BC6">
        <w:rPr>
          <w:rFonts w:eastAsia="Times New Roman"/>
          <w:sz w:val="28"/>
          <w:szCs w:val="28"/>
        </w:rPr>
        <w:t>«</w:t>
      </w:r>
      <w:r w:rsidRPr="00483E44">
        <w:rPr>
          <w:rFonts w:eastAsia="Times New Roman"/>
          <w:sz w:val="28"/>
          <w:szCs w:val="28"/>
        </w:rPr>
        <w:t>СШ</w:t>
      </w:r>
      <w:r w:rsidR="00CA1BC6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>)</w:t>
      </w:r>
    </w:p>
    <w:p w:rsidR="003E505F" w:rsidRPr="00483E44" w:rsidRDefault="003E505F">
      <w:pPr>
        <w:ind w:left="6380"/>
        <w:jc w:val="center"/>
        <w:rPr>
          <w:rFonts w:eastAsia="Times New Roman"/>
          <w:sz w:val="28"/>
          <w:szCs w:val="28"/>
        </w:rPr>
      </w:pPr>
    </w:p>
    <w:p w:rsidR="003E505F" w:rsidRPr="00483E44" w:rsidRDefault="003E505F">
      <w:pPr>
        <w:ind w:left="6380"/>
        <w:jc w:val="center"/>
        <w:rPr>
          <w:rFonts w:eastAsia="Times New Roman"/>
          <w:sz w:val="28"/>
          <w:szCs w:val="28"/>
        </w:rPr>
      </w:pPr>
    </w:p>
    <w:p w:rsidR="003E505F" w:rsidRPr="00483E44" w:rsidRDefault="003E505F">
      <w:pPr>
        <w:ind w:left="6380"/>
        <w:jc w:val="center"/>
        <w:rPr>
          <w:rFonts w:eastAsia="Times New Roman"/>
          <w:sz w:val="28"/>
          <w:szCs w:val="28"/>
        </w:rPr>
      </w:pPr>
    </w:p>
    <w:p w:rsidR="003E505F" w:rsidRPr="00483E44" w:rsidRDefault="003E505F" w:rsidP="003E505F">
      <w:pPr>
        <w:jc w:val="both"/>
        <w:rPr>
          <w:rFonts w:eastAsia="Times New Roman"/>
          <w:sz w:val="28"/>
          <w:szCs w:val="28"/>
        </w:rPr>
      </w:pPr>
      <w:r w:rsidRPr="00483E44">
        <w:rPr>
          <w:rFonts w:eastAsia="Times New Roman"/>
          <w:sz w:val="28"/>
          <w:szCs w:val="28"/>
        </w:rPr>
        <w:t xml:space="preserve">Принято                                                                                            </w:t>
      </w:r>
      <w:r w:rsidR="00483E44">
        <w:rPr>
          <w:rFonts w:eastAsia="Times New Roman"/>
          <w:sz w:val="28"/>
          <w:szCs w:val="28"/>
        </w:rPr>
        <w:t xml:space="preserve">       </w:t>
      </w:r>
      <w:r w:rsidR="00CA1BC6">
        <w:rPr>
          <w:rFonts w:eastAsia="Times New Roman"/>
          <w:sz w:val="28"/>
          <w:szCs w:val="28"/>
        </w:rPr>
        <w:t xml:space="preserve">       </w:t>
      </w:r>
      <w:r w:rsidRPr="00483E44">
        <w:rPr>
          <w:rFonts w:eastAsia="Times New Roman"/>
          <w:sz w:val="28"/>
          <w:szCs w:val="28"/>
        </w:rPr>
        <w:t>«Утверждаю»</w:t>
      </w:r>
    </w:p>
    <w:p w:rsidR="003E505F" w:rsidRPr="00483E44" w:rsidRDefault="003E505F" w:rsidP="003E505F">
      <w:pPr>
        <w:jc w:val="both"/>
        <w:rPr>
          <w:rFonts w:eastAsia="Times New Roman"/>
          <w:sz w:val="28"/>
          <w:szCs w:val="28"/>
        </w:rPr>
      </w:pPr>
      <w:r w:rsidRPr="00483E44">
        <w:rPr>
          <w:rFonts w:eastAsia="Times New Roman"/>
          <w:sz w:val="28"/>
          <w:szCs w:val="28"/>
        </w:rPr>
        <w:t xml:space="preserve">на тренерском совете                                </w:t>
      </w:r>
      <w:r w:rsidR="00BF205D">
        <w:rPr>
          <w:rFonts w:eastAsia="Times New Roman"/>
          <w:sz w:val="28"/>
          <w:szCs w:val="28"/>
        </w:rPr>
        <w:t xml:space="preserve">                       </w:t>
      </w:r>
      <w:r w:rsidR="00483E44">
        <w:rPr>
          <w:rFonts w:eastAsia="Times New Roman"/>
          <w:sz w:val="28"/>
          <w:szCs w:val="28"/>
        </w:rPr>
        <w:t xml:space="preserve"> </w:t>
      </w:r>
      <w:r w:rsidR="00CA1BC6">
        <w:rPr>
          <w:rFonts w:eastAsia="Times New Roman"/>
          <w:sz w:val="28"/>
          <w:szCs w:val="28"/>
        </w:rPr>
        <w:t xml:space="preserve">                    </w:t>
      </w:r>
      <w:r w:rsidRPr="00483E44">
        <w:rPr>
          <w:rFonts w:eastAsia="Times New Roman"/>
          <w:sz w:val="28"/>
          <w:szCs w:val="28"/>
        </w:rPr>
        <w:t xml:space="preserve">Директор МБУ </w:t>
      </w:r>
      <w:r w:rsidR="00CA1BC6">
        <w:rPr>
          <w:rFonts w:eastAsia="Times New Roman"/>
          <w:sz w:val="28"/>
          <w:szCs w:val="28"/>
        </w:rPr>
        <w:t xml:space="preserve">ДО </w:t>
      </w:r>
    </w:p>
    <w:p w:rsidR="003E505F" w:rsidRPr="00483E44" w:rsidRDefault="00CA1BC6" w:rsidP="00CA1BC6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Сальского района «Спортивная школа»</w:t>
      </w:r>
    </w:p>
    <w:p w:rsidR="003E505F" w:rsidRPr="00483E44" w:rsidRDefault="003E505F" w:rsidP="003E505F">
      <w:pPr>
        <w:rPr>
          <w:rFonts w:eastAsia="Times New Roman"/>
          <w:sz w:val="28"/>
          <w:szCs w:val="28"/>
        </w:rPr>
      </w:pPr>
    </w:p>
    <w:p w:rsidR="003E505F" w:rsidRPr="00483E44" w:rsidRDefault="00CA1BC6" w:rsidP="003E505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№____от__________2023</w:t>
      </w:r>
      <w:r w:rsidR="003E505F" w:rsidRPr="00483E44">
        <w:rPr>
          <w:rFonts w:eastAsia="Times New Roman"/>
          <w:sz w:val="28"/>
          <w:szCs w:val="28"/>
        </w:rPr>
        <w:t xml:space="preserve"> г.                                              </w:t>
      </w:r>
      <w:r>
        <w:rPr>
          <w:rFonts w:eastAsia="Times New Roman"/>
          <w:sz w:val="28"/>
          <w:szCs w:val="28"/>
        </w:rPr>
        <w:t xml:space="preserve">      </w:t>
      </w:r>
      <w:r w:rsidR="003E505F" w:rsidRPr="00483E44">
        <w:rPr>
          <w:rFonts w:eastAsia="Times New Roman"/>
          <w:sz w:val="28"/>
          <w:szCs w:val="28"/>
        </w:rPr>
        <w:t xml:space="preserve">  _________С.Г. Лохманов</w:t>
      </w:r>
    </w:p>
    <w:p w:rsidR="003E505F" w:rsidRPr="00483E44" w:rsidRDefault="003E505F" w:rsidP="003E505F">
      <w:pPr>
        <w:rPr>
          <w:rFonts w:eastAsia="Times New Roman"/>
          <w:sz w:val="28"/>
          <w:szCs w:val="28"/>
        </w:rPr>
      </w:pPr>
    </w:p>
    <w:p w:rsidR="003E505F" w:rsidRPr="00483E44" w:rsidRDefault="003E505F" w:rsidP="003E505F">
      <w:pPr>
        <w:rPr>
          <w:rFonts w:eastAsia="Times New Roman"/>
          <w:sz w:val="28"/>
          <w:szCs w:val="28"/>
        </w:rPr>
      </w:pPr>
    </w:p>
    <w:p w:rsidR="003E505F" w:rsidRPr="00483E44" w:rsidRDefault="003E505F" w:rsidP="003E505F">
      <w:pPr>
        <w:rPr>
          <w:rFonts w:eastAsia="Times New Roman"/>
          <w:sz w:val="28"/>
          <w:szCs w:val="28"/>
        </w:rPr>
      </w:pPr>
    </w:p>
    <w:p w:rsidR="003E505F" w:rsidRDefault="003E505F" w:rsidP="003E505F">
      <w:pPr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rPr>
          <w:rFonts w:eastAsia="Times New Roman"/>
          <w:sz w:val="28"/>
          <w:szCs w:val="28"/>
        </w:rPr>
      </w:pPr>
    </w:p>
    <w:p w:rsidR="003E505F" w:rsidRPr="00483E44" w:rsidRDefault="003E505F" w:rsidP="003E505F">
      <w:pPr>
        <w:rPr>
          <w:rFonts w:eastAsia="Times New Roman"/>
          <w:sz w:val="28"/>
          <w:szCs w:val="28"/>
        </w:rPr>
      </w:pP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  <w:r w:rsidRPr="00483E44">
        <w:rPr>
          <w:rFonts w:eastAsia="Times New Roman"/>
          <w:b/>
          <w:sz w:val="28"/>
          <w:szCs w:val="28"/>
        </w:rPr>
        <w:t>ДОПОЛНИТЕЛЬНАЯ ОБРАЗОВАТЕЛЬНАЯ ПРОГРАММА</w:t>
      </w: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  <w:r w:rsidRPr="00483E44">
        <w:rPr>
          <w:rFonts w:eastAsia="Times New Roman"/>
          <w:b/>
          <w:sz w:val="28"/>
          <w:szCs w:val="28"/>
        </w:rPr>
        <w:t>СПОРТИВНОЙ ПОДГОТОВКИ ПО ВИДУ СПОРТА</w:t>
      </w: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  <w:r w:rsidRPr="00483E44">
        <w:rPr>
          <w:rFonts w:eastAsia="Times New Roman"/>
          <w:b/>
          <w:sz w:val="28"/>
          <w:szCs w:val="28"/>
        </w:rPr>
        <w:t>«ГРЕБЛЯ НА БАЙДАРКАХ И КАНОЭ»</w:t>
      </w: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  <w:r w:rsidRPr="00483E44">
        <w:rPr>
          <w:rFonts w:eastAsia="Times New Roman"/>
          <w:b/>
          <w:sz w:val="28"/>
          <w:szCs w:val="28"/>
        </w:rPr>
        <w:t>по этапам спортивной подготовки НП, УТ, ССМ, ВСМ</w:t>
      </w: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</w:p>
    <w:p w:rsidR="003E505F" w:rsidRPr="00483E44" w:rsidRDefault="003E505F" w:rsidP="003E505F">
      <w:pPr>
        <w:jc w:val="center"/>
        <w:rPr>
          <w:rFonts w:eastAsia="Times New Roman"/>
          <w:sz w:val="28"/>
          <w:szCs w:val="28"/>
        </w:rPr>
      </w:pPr>
      <w:r w:rsidRPr="00483E44">
        <w:rPr>
          <w:rFonts w:eastAsia="Times New Roman"/>
          <w:sz w:val="28"/>
          <w:szCs w:val="28"/>
        </w:rPr>
        <w:t>Срок реализации программы: бессрочно</w:t>
      </w: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483E44" w:rsidP="003E505F">
      <w:pPr>
        <w:jc w:val="center"/>
        <w:rPr>
          <w:rFonts w:eastAsia="Times New Roman"/>
          <w:sz w:val="28"/>
          <w:szCs w:val="28"/>
        </w:rPr>
      </w:pPr>
    </w:p>
    <w:p w:rsidR="00483E44" w:rsidRPr="00483E44" w:rsidRDefault="00EF1177" w:rsidP="003E505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2023</w:t>
      </w:r>
      <w:r w:rsidR="00483E44" w:rsidRPr="00483E44">
        <w:rPr>
          <w:rFonts w:eastAsia="Times New Roman"/>
          <w:sz w:val="28"/>
          <w:szCs w:val="28"/>
        </w:rPr>
        <w:t xml:space="preserve"> год</w:t>
      </w:r>
    </w:p>
    <w:p w:rsidR="003E505F" w:rsidRPr="00483E44" w:rsidRDefault="003E505F" w:rsidP="003E505F">
      <w:pPr>
        <w:jc w:val="center"/>
        <w:rPr>
          <w:rFonts w:eastAsia="Times New Roman"/>
          <w:b/>
          <w:sz w:val="28"/>
          <w:szCs w:val="28"/>
        </w:rPr>
      </w:pPr>
    </w:p>
    <w:p w:rsidR="003E505F" w:rsidRDefault="003E505F">
      <w:pPr>
        <w:ind w:left="6380"/>
        <w:jc w:val="center"/>
        <w:rPr>
          <w:rFonts w:eastAsia="Times New Roman"/>
          <w:color w:val="FF0000"/>
          <w:sz w:val="28"/>
          <w:szCs w:val="28"/>
        </w:rPr>
      </w:pPr>
    </w:p>
    <w:p w:rsidR="003E505F" w:rsidRDefault="003E505F">
      <w:pPr>
        <w:ind w:left="6380"/>
        <w:jc w:val="center"/>
        <w:rPr>
          <w:rFonts w:eastAsia="Times New Roman"/>
          <w:color w:val="FF0000"/>
          <w:sz w:val="28"/>
          <w:szCs w:val="28"/>
        </w:rPr>
      </w:pPr>
    </w:p>
    <w:p w:rsidR="00224C77" w:rsidRDefault="00224C77" w:rsidP="00224C77">
      <w:pPr>
        <w:rPr>
          <w:rFonts w:eastAsia="Times New Roman"/>
          <w:color w:val="FF0000"/>
          <w:sz w:val="28"/>
          <w:szCs w:val="28"/>
        </w:rPr>
      </w:pPr>
    </w:p>
    <w:p w:rsidR="00224C77" w:rsidRDefault="00224C77" w:rsidP="00224C77">
      <w:pPr>
        <w:rPr>
          <w:rFonts w:eastAsia="Times New Roman"/>
          <w:sz w:val="28"/>
          <w:szCs w:val="28"/>
        </w:rPr>
      </w:pPr>
    </w:p>
    <w:p w:rsidR="00224C77" w:rsidRPr="00224C77" w:rsidRDefault="00224C77" w:rsidP="00224C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224C77">
        <w:rPr>
          <w:rFonts w:eastAsia="Times New Roman"/>
          <w:sz w:val="24"/>
          <w:szCs w:val="24"/>
        </w:rPr>
        <w:t xml:space="preserve"> 2</w:t>
      </w:r>
    </w:p>
    <w:p w:rsidR="00703CA5" w:rsidRPr="00483E44" w:rsidRDefault="00375CFF" w:rsidP="008566F8">
      <w:pPr>
        <w:ind w:left="6380"/>
        <w:jc w:val="center"/>
        <w:rPr>
          <w:sz w:val="20"/>
          <w:szCs w:val="20"/>
        </w:rPr>
      </w:pPr>
      <w:r w:rsidRPr="00483E44">
        <w:rPr>
          <w:rFonts w:eastAsia="Times New Roman"/>
          <w:sz w:val="28"/>
          <w:szCs w:val="28"/>
        </w:rPr>
        <w:t>УТВЕРЖДЕНА</w:t>
      </w:r>
    </w:p>
    <w:p w:rsidR="00703CA5" w:rsidRPr="00483E44" w:rsidRDefault="00CA1BC6" w:rsidP="00CA1BC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</w:t>
      </w:r>
      <w:r w:rsidR="00483E44" w:rsidRPr="00483E44">
        <w:rPr>
          <w:rFonts w:eastAsia="Times New Roman"/>
          <w:sz w:val="28"/>
          <w:szCs w:val="28"/>
        </w:rPr>
        <w:t>приказом МБУ</w:t>
      </w:r>
      <w:r>
        <w:rPr>
          <w:rFonts w:eastAsia="Times New Roman"/>
          <w:sz w:val="28"/>
          <w:szCs w:val="28"/>
        </w:rPr>
        <w:t xml:space="preserve"> ДО Сальского района 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703CA5" w:rsidRPr="00483E44" w:rsidRDefault="00375CFF">
      <w:pPr>
        <w:ind w:left="5900"/>
        <w:rPr>
          <w:sz w:val="20"/>
          <w:szCs w:val="20"/>
        </w:rPr>
      </w:pPr>
      <w:r w:rsidRPr="00483E44">
        <w:rPr>
          <w:rFonts w:eastAsia="Times New Roman"/>
          <w:sz w:val="28"/>
          <w:szCs w:val="28"/>
        </w:rPr>
        <w:t>от «___» _________ 202_ г. № ____</w:t>
      </w:r>
    </w:p>
    <w:p w:rsidR="00703CA5" w:rsidRPr="00483E44" w:rsidRDefault="00703CA5">
      <w:pPr>
        <w:spacing w:line="200" w:lineRule="exact"/>
        <w:rPr>
          <w:sz w:val="24"/>
          <w:szCs w:val="24"/>
        </w:rPr>
      </w:pPr>
    </w:p>
    <w:p w:rsidR="00703CA5" w:rsidRPr="00483E44" w:rsidRDefault="00703CA5">
      <w:pPr>
        <w:spacing w:line="200" w:lineRule="exact"/>
        <w:rPr>
          <w:sz w:val="24"/>
          <w:szCs w:val="24"/>
        </w:rPr>
      </w:pPr>
    </w:p>
    <w:p w:rsidR="00703CA5" w:rsidRDefault="00703CA5">
      <w:pPr>
        <w:spacing w:line="200" w:lineRule="exact"/>
        <w:rPr>
          <w:sz w:val="24"/>
          <w:szCs w:val="24"/>
        </w:rPr>
      </w:pPr>
    </w:p>
    <w:p w:rsidR="00703CA5" w:rsidRDefault="00703CA5">
      <w:pPr>
        <w:spacing w:line="378" w:lineRule="exact"/>
        <w:rPr>
          <w:sz w:val="24"/>
          <w:szCs w:val="24"/>
        </w:rPr>
      </w:pPr>
    </w:p>
    <w:p w:rsidR="00703CA5" w:rsidRDefault="00375CFF">
      <w:pPr>
        <w:spacing w:line="235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Дополнительная образовательная программа спортивной подготовки по виду спорта «гребля на байдарках и каноэ»</w:t>
      </w:r>
    </w:p>
    <w:p w:rsidR="00703CA5" w:rsidRDefault="00703CA5">
      <w:pPr>
        <w:spacing w:line="323" w:lineRule="exact"/>
        <w:rPr>
          <w:sz w:val="24"/>
          <w:szCs w:val="24"/>
        </w:rPr>
      </w:pPr>
    </w:p>
    <w:p w:rsidR="00703CA5" w:rsidRDefault="00375CFF">
      <w:pPr>
        <w:numPr>
          <w:ilvl w:val="0"/>
          <w:numId w:val="1"/>
        </w:numPr>
        <w:tabs>
          <w:tab w:val="left" w:pos="3660"/>
        </w:tabs>
        <w:ind w:left="366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703CA5" w:rsidRDefault="00703CA5">
      <w:pPr>
        <w:spacing w:line="335" w:lineRule="exact"/>
        <w:rPr>
          <w:sz w:val="24"/>
          <w:szCs w:val="24"/>
        </w:rPr>
      </w:pPr>
    </w:p>
    <w:p w:rsidR="00375CFF" w:rsidRDefault="00375CFF" w:rsidP="00375CFF">
      <w:pPr>
        <w:pStyle w:val="a4"/>
        <w:numPr>
          <w:ilvl w:val="1"/>
          <w:numId w:val="25"/>
        </w:numPr>
        <w:tabs>
          <w:tab w:val="left" w:pos="1557"/>
        </w:tabs>
        <w:spacing w:before="1"/>
        <w:ind w:right="231" w:firstLine="708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по виду спорта «гребля на байдарках и каноэ» (далее – программа)</w:t>
      </w:r>
      <w:r>
        <w:rPr>
          <w:spacing w:val="1"/>
          <w:sz w:val="28"/>
        </w:rPr>
        <w:t xml:space="preserve"> разработана в рамках реализации Федерального закона  от 30 апреля 2021 года № 127-ФЗ      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703CA5" w:rsidRDefault="00703CA5">
      <w:pPr>
        <w:spacing w:line="321" w:lineRule="exact"/>
        <w:rPr>
          <w:sz w:val="24"/>
          <w:szCs w:val="24"/>
        </w:rPr>
      </w:pPr>
    </w:p>
    <w:p w:rsidR="00703CA5" w:rsidRDefault="00375CFF">
      <w:pPr>
        <w:numPr>
          <w:ilvl w:val="0"/>
          <w:numId w:val="2"/>
        </w:numPr>
        <w:tabs>
          <w:tab w:val="left" w:pos="3180"/>
        </w:tabs>
        <w:ind w:left="318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703CA5" w:rsidRDefault="00703CA5">
      <w:pPr>
        <w:spacing w:line="322" w:lineRule="exact"/>
        <w:rPr>
          <w:sz w:val="24"/>
          <w:szCs w:val="24"/>
        </w:rPr>
      </w:pPr>
    </w:p>
    <w:p w:rsidR="00703CA5" w:rsidRDefault="00375CF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Краткая характеристика вида спорта «гребля на байдарках и каноэ»</w:t>
      </w:r>
    </w:p>
    <w:p w:rsidR="00703CA5" w:rsidRDefault="00703CA5">
      <w:pPr>
        <w:spacing w:line="337" w:lineRule="exact"/>
        <w:rPr>
          <w:sz w:val="24"/>
          <w:szCs w:val="24"/>
        </w:rPr>
      </w:pPr>
    </w:p>
    <w:p w:rsidR="00703CA5" w:rsidRDefault="00375CFF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Гребля на байдарках и каноэ - олимпийский вид спорта; предусматривающий передвижение на байдарках и каноэ в условиях водной среды и в стандартных условиях мышечной деятельности с максимальной скоростью гребли.</w:t>
      </w:r>
    </w:p>
    <w:p w:rsidR="00703CA5" w:rsidRDefault="00703CA5">
      <w:pPr>
        <w:spacing w:line="15" w:lineRule="exact"/>
        <w:rPr>
          <w:sz w:val="24"/>
          <w:szCs w:val="24"/>
        </w:rPr>
      </w:pPr>
    </w:p>
    <w:p w:rsidR="00703CA5" w:rsidRDefault="00375CFF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Гребля на байдарках и каноэ представляет собой динамическую работу циклического характера. Отличительной особенностью гребли на байдарках и каноэ является то, что все движения гребца производятся на неустойчивой опоре, сидя (в байдарке) или стоя на одном колене (в каноэ). Весло в байдарке и каноэ не имеет жесткого соединения с лодкой, в результате чего гребец имеет большую свободу движений. Это значительно усложня</w:t>
      </w:r>
      <w:r w:rsidR="00D56DC9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т координацию движений. Поэтому для овладения сложным двигательным навыком, каким является гребля, необходимо иметь высокий уровень развития координационных способностей. Овладение техникой осложняется тем, что движения гребца редко встречаются в бытовой и трудовой деятельности человека.</w:t>
      </w:r>
    </w:p>
    <w:p w:rsidR="00703CA5" w:rsidRDefault="00703CA5">
      <w:pPr>
        <w:spacing w:line="15" w:lineRule="exact"/>
        <w:rPr>
          <w:sz w:val="24"/>
          <w:szCs w:val="24"/>
        </w:rPr>
      </w:pPr>
    </w:p>
    <w:p w:rsidR="00703CA5" w:rsidRDefault="00375CFF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Полный цикл движений гребца состоит из двух гребков - правой и левой лопастями - у байдарочников и одного - у </w:t>
      </w:r>
      <w:proofErr w:type="spellStart"/>
      <w:r>
        <w:rPr>
          <w:rFonts w:eastAsia="Times New Roman"/>
          <w:sz w:val="28"/>
          <w:szCs w:val="28"/>
        </w:rPr>
        <w:t>каноистов</w:t>
      </w:r>
      <w:proofErr w:type="spellEnd"/>
      <w:r>
        <w:rPr>
          <w:rFonts w:eastAsia="Times New Roman"/>
          <w:sz w:val="28"/>
          <w:szCs w:val="28"/>
        </w:rPr>
        <w:t>. В свою очередь каждый гребок условно делится на две основные фазы: фазу проводки (опорную), во время которой гребец, опираясь лопастью весла в воду, продвигает лодку и фазу проводки (безопорную), во время которой происходит подготовка к следующему гребку.</w:t>
      </w:r>
    </w:p>
    <w:p w:rsidR="00703CA5" w:rsidRDefault="00703CA5">
      <w:pPr>
        <w:sectPr w:rsidR="00703CA5">
          <w:headerReference w:type="default" r:id="rId9"/>
          <w:pgSz w:w="11900" w:h="16838"/>
          <w:pgMar w:top="1132" w:right="566" w:bottom="655" w:left="1140" w:header="0" w:footer="0" w:gutter="0"/>
          <w:cols w:space="720" w:equalWidth="0">
            <w:col w:w="10200"/>
          </w:cols>
        </w:sectPr>
      </w:pPr>
    </w:p>
    <w:p w:rsidR="00703CA5" w:rsidRDefault="00224C7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703CA5" w:rsidRDefault="00703CA5">
      <w:pPr>
        <w:spacing w:line="165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Следуя классификации </w:t>
      </w:r>
      <w:proofErr w:type="spellStart"/>
      <w:r>
        <w:rPr>
          <w:rFonts w:eastAsia="Times New Roman"/>
          <w:sz w:val="28"/>
          <w:szCs w:val="28"/>
        </w:rPr>
        <w:t>Фарфеля</w:t>
      </w:r>
      <w:proofErr w:type="spellEnd"/>
      <w:r>
        <w:rPr>
          <w:rFonts w:eastAsia="Times New Roman"/>
          <w:sz w:val="28"/>
          <w:szCs w:val="28"/>
        </w:rPr>
        <w:t xml:space="preserve"> В.С., греблю можно отнести к работе </w:t>
      </w:r>
      <w:proofErr w:type="spellStart"/>
      <w:r>
        <w:rPr>
          <w:rFonts w:eastAsia="Times New Roman"/>
          <w:sz w:val="28"/>
          <w:szCs w:val="28"/>
        </w:rPr>
        <w:t>субмаксимальной</w:t>
      </w:r>
      <w:proofErr w:type="spellEnd"/>
      <w:r>
        <w:rPr>
          <w:rFonts w:eastAsia="Times New Roman"/>
          <w:sz w:val="28"/>
          <w:szCs w:val="28"/>
        </w:rPr>
        <w:t xml:space="preserve"> и большой интенсивности. После тренировочных занятий у гребцов часто наблюдается понижение деятельности функций организма, восстановление которых протекает зачастую сутки и более: Это необходимо учитывать тренеру в работе с гребцами.</w:t>
      </w:r>
    </w:p>
    <w:p w:rsidR="00703CA5" w:rsidRDefault="00703CA5">
      <w:pPr>
        <w:spacing w:line="14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гребца может быть охарактеризована как скоростно-силовая. Следовательно, гребец должен иметь достаточно высокий уровень развития силы и быстроты. В то же время, если учесть, что гребцу на байдарке за время прохождения гоночной дистанции в 500 метров необходимо сделать в среднем 200 или более гребков, то станет ясно, что наряду с силой и быстротой гребцу необходимо развивать и качество выносливости.</w:t>
      </w:r>
    </w:p>
    <w:p w:rsidR="00703CA5" w:rsidRDefault="00703CA5">
      <w:pPr>
        <w:spacing w:line="16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Современная методика тренировки направлена на всестороннее физическое развитие спортсменов. Поэтому даже, казалось бы, одностороннее воздействие гребли на байдарках и каноэ с работой преимущественно верхней частью туловища в сочетании с другими средствами физической подготовки, направленных, в частности, на укрепление и развитие мышц нижних конечностей, содействует гармоничному развитию спортсмена-гребца.</w:t>
      </w:r>
    </w:p>
    <w:p w:rsidR="00703CA5" w:rsidRDefault="00703CA5">
      <w:pPr>
        <w:spacing w:line="17" w:lineRule="exact"/>
        <w:rPr>
          <w:sz w:val="20"/>
          <w:szCs w:val="20"/>
        </w:rPr>
      </w:pPr>
    </w:p>
    <w:p w:rsidR="00703CA5" w:rsidRDefault="00375CFF">
      <w:pPr>
        <w:spacing w:line="237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многих исследований показывают, что с физиологической точки зрения в видах спорта, в которых режимы тренировок и спортивных соревнований связаны с высоким напряжением, предельным использованием силовой выносливости, спортивная зрелость наиболее проявляется в 23-25 лет.</w:t>
      </w:r>
    </w:p>
    <w:p w:rsidR="00703CA5" w:rsidRDefault="00703CA5">
      <w:pPr>
        <w:spacing w:line="17" w:lineRule="exact"/>
        <w:rPr>
          <w:sz w:val="20"/>
          <w:szCs w:val="20"/>
        </w:rPr>
      </w:pPr>
    </w:p>
    <w:p w:rsidR="00703CA5" w:rsidRDefault="00375CFF">
      <w:pPr>
        <w:numPr>
          <w:ilvl w:val="1"/>
          <w:numId w:val="3"/>
        </w:numPr>
        <w:tabs>
          <w:tab w:val="left" w:pos="1249"/>
        </w:tabs>
        <w:spacing w:line="234" w:lineRule="auto"/>
        <w:ind w:left="1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гребле на байдарках и каноэ для достижения высоких результатов необходимо 9-10 лет тренировок.</w:t>
      </w:r>
    </w:p>
    <w:p w:rsidR="00703CA5" w:rsidRDefault="00703CA5">
      <w:pPr>
        <w:spacing w:line="15" w:lineRule="exact"/>
        <w:rPr>
          <w:rFonts w:eastAsia="Times New Roman"/>
          <w:sz w:val="28"/>
          <w:szCs w:val="28"/>
        </w:rPr>
      </w:pPr>
    </w:p>
    <w:p w:rsidR="00703CA5" w:rsidRDefault="00375CFF">
      <w:pPr>
        <w:numPr>
          <w:ilvl w:val="1"/>
          <w:numId w:val="3"/>
        </w:numPr>
        <w:tabs>
          <w:tab w:val="left" w:pos="1225"/>
        </w:tabs>
        <w:spacing w:line="234" w:lineRule="auto"/>
        <w:ind w:left="1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практике подготовки в разных странах были достигнуты результаты, которые позволяли выигрывать медали на чемпионатах мира и Олимпийских играх</w:t>
      </w:r>
    </w:p>
    <w:p w:rsidR="00703CA5" w:rsidRDefault="00703CA5">
      <w:pPr>
        <w:spacing w:line="2" w:lineRule="exact"/>
        <w:rPr>
          <w:rFonts w:eastAsia="Times New Roman"/>
          <w:sz w:val="28"/>
          <w:szCs w:val="28"/>
        </w:rPr>
      </w:pPr>
    </w:p>
    <w:p w:rsidR="00703CA5" w:rsidRDefault="00375CFF">
      <w:pPr>
        <w:numPr>
          <w:ilvl w:val="0"/>
          <w:numId w:val="3"/>
        </w:numPr>
        <w:tabs>
          <w:tab w:val="left" w:pos="340"/>
        </w:tabs>
        <w:ind w:left="340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возрасте 20-25 лет.</w:t>
      </w:r>
    </w:p>
    <w:p w:rsidR="00703CA5" w:rsidRDefault="00703CA5">
      <w:pPr>
        <w:spacing w:line="16" w:lineRule="exact"/>
        <w:rPr>
          <w:sz w:val="20"/>
          <w:szCs w:val="20"/>
        </w:rPr>
      </w:pPr>
    </w:p>
    <w:p w:rsidR="00703CA5" w:rsidRDefault="00375CFF">
      <w:pPr>
        <w:spacing w:line="234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Начало серьезных регулярных и планомерных занятий рекомендуется в диапазоне 10-13 лет. С учетом разницы биологического и паспортного возраста.</w:t>
      </w:r>
    </w:p>
    <w:p w:rsidR="00703CA5" w:rsidRDefault="00703CA5">
      <w:pPr>
        <w:spacing w:line="15" w:lineRule="exact"/>
        <w:rPr>
          <w:sz w:val="20"/>
          <w:szCs w:val="20"/>
        </w:rPr>
      </w:pPr>
    </w:p>
    <w:p w:rsidR="00703CA5" w:rsidRDefault="00375CFF">
      <w:pPr>
        <w:spacing w:line="237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Спортивные дисциплины вида спорта «гребля на байдарках и </w:t>
      </w:r>
      <w:r w:rsidR="005303F9">
        <w:rPr>
          <w:rFonts w:eastAsia="Times New Roman"/>
          <w:sz w:val="28"/>
          <w:szCs w:val="28"/>
        </w:rPr>
        <w:t>каноэ» определяются МБУ</w:t>
      </w:r>
      <w:r w:rsidR="00CA1BC6">
        <w:rPr>
          <w:rFonts w:eastAsia="Times New Roman"/>
          <w:sz w:val="28"/>
          <w:szCs w:val="28"/>
        </w:rPr>
        <w:t xml:space="preserve"> ДО Сальского района</w:t>
      </w:r>
      <w:r w:rsidR="005303F9">
        <w:rPr>
          <w:rFonts w:eastAsia="Times New Roman"/>
          <w:sz w:val="28"/>
          <w:szCs w:val="28"/>
        </w:rPr>
        <w:t xml:space="preserve"> </w:t>
      </w:r>
      <w:r w:rsidR="00CA1BC6">
        <w:rPr>
          <w:rFonts w:eastAsia="Times New Roman"/>
          <w:sz w:val="28"/>
          <w:szCs w:val="28"/>
        </w:rPr>
        <w:t>«</w:t>
      </w:r>
      <w:r w:rsidR="005303F9">
        <w:rPr>
          <w:rFonts w:eastAsia="Times New Roman"/>
          <w:sz w:val="28"/>
          <w:szCs w:val="28"/>
        </w:rPr>
        <w:t>СШ</w:t>
      </w:r>
      <w:r w:rsidR="00CA1BC6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, реализующей (разрабатывающей) дополнительную образовательную программу спортивной подготовки по виду спорта «гребля на байдарк</w:t>
      </w:r>
      <w:r w:rsidR="005303F9">
        <w:rPr>
          <w:rFonts w:eastAsia="Times New Roman"/>
          <w:sz w:val="28"/>
          <w:szCs w:val="28"/>
        </w:rPr>
        <w:t>ах и каноэ» (далее – МБУ</w:t>
      </w:r>
      <w:r w:rsidR="00BF205D">
        <w:rPr>
          <w:rFonts w:eastAsia="Times New Roman"/>
          <w:sz w:val="28"/>
          <w:szCs w:val="28"/>
        </w:rPr>
        <w:t xml:space="preserve"> ДО С</w:t>
      </w:r>
      <w:r w:rsidR="00CA1BC6">
        <w:rPr>
          <w:rFonts w:eastAsia="Times New Roman"/>
          <w:sz w:val="28"/>
          <w:szCs w:val="28"/>
        </w:rPr>
        <w:t>альского района</w:t>
      </w:r>
      <w:r w:rsidR="005303F9">
        <w:rPr>
          <w:rFonts w:eastAsia="Times New Roman"/>
          <w:sz w:val="28"/>
          <w:szCs w:val="28"/>
        </w:rPr>
        <w:t xml:space="preserve"> </w:t>
      </w:r>
      <w:r w:rsidR="00CA1BC6">
        <w:rPr>
          <w:rFonts w:eastAsia="Times New Roman"/>
          <w:sz w:val="28"/>
          <w:szCs w:val="28"/>
        </w:rPr>
        <w:t>«</w:t>
      </w:r>
      <w:r w:rsidR="005303F9">
        <w:rPr>
          <w:rFonts w:eastAsia="Times New Roman"/>
          <w:sz w:val="28"/>
          <w:szCs w:val="28"/>
        </w:rPr>
        <w:t>СШ</w:t>
      </w:r>
      <w:r w:rsidR="00CA1BC6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), самостоятельно в соответствии со Всероссийским реестром видов спорта, а также Таблицей № 1.</w:t>
      </w:r>
    </w:p>
    <w:p w:rsidR="00703CA5" w:rsidRDefault="00703CA5">
      <w:pPr>
        <w:spacing w:line="7" w:lineRule="exact"/>
        <w:rPr>
          <w:sz w:val="20"/>
          <w:szCs w:val="20"/>
        </w:rPr>
      </w:pPr>
    </w:p>
    <w:p w:rsidR="00703CA5" w:rsidRDefault="00375CFF">
      <w:pPr>
        <w:ind w:left="8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№1</w:t>
      </w:r>
    </w:p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375CFF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Спортивные дисциплины вида спорта «гребля на байдарках и каноэ»</w:t>
      </w:r>
    </w:p>
    <w:p w:rsidR="00703CA5" w:rsidRDefault="00703CA5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000"/>
        <w:gridCol w:w="860"/>
        <w:gridCol w:w="780"/>
        <w:gridCol w:w="560"/>
        <w:gridCol w:w="580"/>
        <w:gridCol w:w="560"/>
        <w:gridCol w:w="640"/>
        <w:gridCol w:w="680"/>
      </w:tblGrid>
      <w:tr w:rsidR="00703CA5">
        <w:trPr>
          <w:trHeight w:val="332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спортивной дисциплины</w:t>
            </w:r>
          </w:p>
        </w:tc>
        <w:tc>
          <w:tcPr>
            <w:tcW w:w="46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номер-код спортивной дисциплины</w:t>
            </w:r>
          </w:p>
        </w:tc>
      </w:tr>
      <w:tr w:rsidR="00703CA5">
        <w:trPr>
          <w:trHeight w:val="55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4"/>
                <w:szCs w:val="4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1000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2000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566" w:bottom="905" w:left="1000" w:header="0" w:footer="0" w:gutter="0"/>
          <w:cols w:space="720" w:equalWidth="0">
            <w:col w:w="10340"/>
          </w:cols>
        </w:sectPr>
      </w:pPr>
    </w:p>
    <w:p w:rsidR="00703CA5" w:rsidRDefault="00224C7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703CA5" w:rsidRDefault="00703CA5">
      <w:pPr>
        <w:spacing w:line="1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860"/>
        <w:gridCol w:w="780"/>
        <w:gridCol w:w="560"/>
        <w:gridCol w:w="580"/>
        <w:gridCol w:w="560"/>
        <w:gridCol w:w="640"/>
        <w:gridCol w:w="680"/>
      </w:tblGrid>
      <w:tr w:rsidR="00703CA5">
        <w:trPr>
          <w:trHeight w:val="346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 дистанция 5000 м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005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 дистанция 10000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</w:tr>
      <w:tr w:rsidR="00703CA5">
        <w:trPr>
          <w:trHeight w:val="39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К-1 дистанция марафон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К-2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К-2 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3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К-2 дистанция 1000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К-2 дистанция 5000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С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К-2 дистанция 10000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К-2 дистанция марафон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К-4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К-4 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К-4 дистанция 1000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</w:t>
            </w:r>
          </w:p>
        </w:tc>
      </w:tr>
      <w:tr w:rsidR="00703CA5">
        <w:trPr>
          <w:trHeight w:val="39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К-4 дистанция 10000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эстафета К-1 (4 х 500м или 4 х 200м)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3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1000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2000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5000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044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10000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С-1 дистанция марафон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С-2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С-2 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С-2 дистанция 1000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С-2 дистанция 5000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045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Ю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С-2 дистанция 10000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С-2 дистанция марафон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3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С-4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С-4 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С-4 дистанция 1000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эстафета С-1 (4 х 500м или 4 х 200м)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Д-10 дистанция 200 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048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Д-10 дистанция 200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046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Д-10 дистанция 500 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049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Д-10 дистанция 500 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047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666" w:bottom="883" w:left="1000" w:header="0" w:footer="0" w:gutter="0"/>
          <w:cols w:space="720" w:equalWidth="0">
            <w:col w:w="10240"/>
          </w:cols>
        </w:sectPr>
      </w:pPr>
    </w:p>
    <w:p w:rsidR="00703CA5" w:rsidRDefault="00224C7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703CA5" w:rsidRDefault="00703CA5">
      <w:pPr>
        <w:spacing w:line="1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40"/>
        <w:gridCol w:w="2920"/>
        <w:gridCol w:w="860"/>
        <w:gridCol w:w="780"/>
        <w:gridCol w:w="560"/>
        <w:gridCol w:w="580"/>
        <w:gridCol w:w="560"/>
        <w:gridCol w:w="640"/>
        <w:gridCol w:w="680"/>
      </w:tblGrid>
      <w:tr w:rsidR="00703CA5">
        <w:trPr>
          <w:trHeight w:val="346"/>
        </w:trPr>
        <w:tc>
          <w:tcPr>
            <w:tcW w:w="55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Д-10 дистанция 2000 м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058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</w:t>
            </w:r>
          </w:p>
        </w:tc>
      </w:tr>
      <w:tr w:rsidR="00703CA5">
        <w:trPr>
          <w:trHeight w:val="41"/>
        </w:trPr>
        <w:tc>
          <w:tcPr>
            <w:tcW w:w="55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55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Д-10 дистанция 2000 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060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</w:t>
            </w:r>
          </w:p>
        </w:tc>
      </w:tr>
      <w:tr w:rsidR="00703CA5">
        <w:trPr>
          <w:trHeight w:val="39"/>
        </w:trPr>
        <w:tc>
          <w:tcPr>
            <w:tcW w:w="26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2660" w:type="dxa"/>
            <w:gridSpan w:val="3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 дистанция 1000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26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2660" w:type="dxa"/>
            <w:gridSpan w:val="3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 дистанция 1000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 дистанция 200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3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 дистанция 200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</w:t>
            </w:r>
          </w:p>
        </w:tc>
        <w:tc>
          <w:tcPr>
            <w:tcW w:w="1940" w:type="dxa"/>
            <w:gridSpan w:val="2"/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2000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</w:t>
            </w:r>
          </w:p>
        </w:tc>
        <w:tc>
          <w:tcPr>
            <w:tcW w:w="1940" w:type="dxa"/>
            <w:gridSpan w:val="2"/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2000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</w:t>
            </w:r>
          </w:p>
        </w:tc>
        <w:tc>
          <w:tcPr>
            <w:tcW w:w="1800" w:type="dxa"/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500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 - смешанный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3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  <w:tr w:rsidR="00703CA5">
        <w:trPr>
          <w:trHeight w:val="32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Д-20</w:t>
            </w:r>
          </w:p>
        </w:tc>
        <w:tc>
          <w:tcPr>
            <w:tcW w:w="1800" w:type="dxa"/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дистанция 500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051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703CA5">
        <w:trPr>
          <w:trHeight w:val="41"/>
        </w:trPr>
        <w:tc>
          <w:tcPr>
            <w:tcW w:w="55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3"/>
                <w:szCs w:val="3"/>
              </w:rPr>
            </w:pPr>
          </w:p>
        </w:tc>
      </w:tr>
    </w:tbl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375CFF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Отличительные особенности спортивных дисциплин</w:t>
      </w:r>
    </w:p>
    <w:p w:rsidR="00703CA5" w:rsidRDefault="00375CF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вида спорта «гребля на байдарках и каноэ»</w:t>
      </w:r>
    </w:p>
    <w:p w:rsidR="00703CA5" w:rsidRDefault="00703CA5" w:rsidP="005C4088">
      <w:pPr>
        <w:spacing w:line="334" w:lineRule="exact"/>
        <w:jc w:val="both"/>
        <w:rPr>
          <w:sz w:val="20"/>
          <w:szCs w:val="20"/>
        </w:rPr>
      </w:pPr>
    </w:p>
    <w:p w:rsidR="00703CA5" w:rsidRPr="00910276" w:rsidRDefault="00375CFF" w:rsidP="00CA1BC6">
      <w:pPr>
        <w:spacing w:line="234" w:lineRule="auto"/>
        <w:ind w:left="140" w:firstLine="708"/>
        <w:jc w:val="both"/>
        <w:rPr>
          <w:sz w:val="20"/>
          <w:szCs w:val="20"/>
        </w:rPr>
      </w:pPr>
      <w:r w:rsidRPr="00910276">
        <w:rPr>
          <w:rFonts w:eastAsia="Times New Roman"/>
          <w:sz w:val="28"/>
          <w:szCs w:val="28"/>
        </w:rPr>
        <w:t>Спортивные соревнования в мире по гребле на байдарках и каноэ проводятся под эгидой Международной федерации каноэ (ИКФ, ICF). В России ее</w:t>
      </w:r>
      <w:r w:rsidR="00CA1BC6">
        <w:rPr>
          <w:sz w:val="20"/>
          <w:szCs w:val="20"/>
        </w:rPr>
        <w:t xml:space="preserve"> </w:t>
      </w:r>
      <w:r w:rsidRPr="00910276">
        <w:rPr>
          <w:rFonts w:eastAsia="Times New Roman"/>
          <w:sz w:val="28"/>
          <w:szCs w:val="28"/>
        </w:rPr>
        <w:t>представителем является общероссийская общественная организация «Всероссийская федерация гребли на байдарках и каноэ».</w:t>
      </w:r>
    </w:p>
    <w:p w:rsidR="00703CA5" w:rsidRPr="00910276" w:rsidRDefault="00703CA5" w:rsidP="005C4088">
      <w:pPr>
        <w:spacing w:line="15" w:lineRule="exact"/>
        <w:jc w:val="both"/>
        <w:rPr>
          <w:sz w:val="20"/>
          <w:szCs w:val="20"/>
        </w:rPr>
      </w:pPr>
    </w:p>
    <w:p w:rsidR="00703CA5" w:rsidRPr="00BE0349" w:rsidRDefault="00375CFF" w:rsidP="00CA1BC6">
      <w:pPr>
        <w:spacing w:line="276" w:lineRule="auto"/>
        <w:ind w:firstLine="708"/>
        <w:jc w:val="both"/>
        <w:rPr>
          <w:sz w:val="20"/>
          <w:szCs w:val="20"/>
        </w:rPr>
      </w:pPr>
      <w:r w:rsidRPr="00BE0349">
        <w:rPr>
          <w:rFonts w:eastAsia="Times New Roman"/>
          <w:sz w:val="28"/>
          <w:szCs w:val="28"/>
          <w:u w:val="single"/>
        </w:rPr>
        <w:t>Байдарки.</w:t>
      </w:r>
      <w:r w:rsidRPr="00BE0349">
        <w:rPr>
          <w:rFonts w:eastAsia="Times New Roman"/>
          <w:sz w:val="28"/>
          <w:szCs w:val="28"/>
        </w:rPr>
        <w:t xml:space="preserve"> Участие принимают мужчины и </w:t>
      </w:r>
      <w:r w:rsidR="00CA1BC6">
        <w:rPr>
          <w:rFonts w:eastAsia="Times New Roman"/>
          <w:sz w:val="28"/>
          <w:szCs w:val="28"/>
        </w:rPr>
        <w:t xml:space="preserve">женщины. Гребля на байдарках на </w:t>
      </w:r>
      <w:r w:rsidRPr="00BE0349">
        <w:rPr>
          <w:rFonts w:eastAsia="Times New Roman"/>
          <w:sz w:val="28"/>
          <w:szCs w:val="28"/>
        </w:rPr>
        <w:t xml:space="preserve">«гладкой воде» (англ. </w:t>
      </w:r>
      <w:proofErr w:type="spellStart"/>
      <w:r w:rsidRPr="00BE0349">
        <w:rPr>
          <w:rFonts w:eastAsia="Times New Roman"/>
          <w:sz w:val="28"/>
          <w:szCs w:val="28"/>
        </w:rPr>
        <w:t>Flat</w:t>
      </w:r>
      <w:proofErr w:type="spellEnd"/>
      <w:r w:rsidRPr="00BE0349">
        <w:rPr>
          <w:rFonts w:eastAsia="Times New Roman"/>
          <w:sz w:val="28"/>
          <w:szCs w:val="28"/>
        </w:rPr>
        <w:t xml:space="preserve"> </w:t>
      </w:r>
      <w:proofErr w:type="spellStart"/>
      <w:r w:rsidRPr="00BE0349">
        <w:rPr>
          <w:rFonts w:eastAsia="Times New Roman"/>
          <w:sz w:val="28"/>
          <w:szCs w:val="28"/>
        </w:rPr>
        <w:t>water</w:t>
      </w:r>
      <w:proofErr w:type="spellEnd"/>
      <w:r w:rsidRPr="00BE0349">
        <w:rPr>
          <w:rFonts w:eastAsia="Times New Roman"/>
          <w:sz w:val="28"/>
          <w:szCs w:val="28"/>
        </w:rPr>
        <w:t xml:space="preserve"> </w:t>
      </w:r>
      <w:proofErr w:type="spellStart"/>
      <w:r w:rsidRPr="00BE0349">
        <w:rPr>
          <w:rFonts w:eastAsia="Times New Roman"/>
          <w:sz w:val="28"/>
          <w:szCs w:val="28"/>
        </w:rPr>
        <w:t>Kayak</w:t>
      </w:r>
      <w:proofErr w:type="spellEnd"/>
      <w:r w:rsidRPr="00BE0349">
        <w:rPr>
          <w:rFonts w:eastAsia="Times New Roman"/>
          <w:sz w:val="28"/>
          <w:szCs w:val="28"/>
        </w:rPr>
        <w:t>), олимпийские дисциплины:</w:t>
      </w:r>
    </w:p>
    <w:p w:rsidR="00703CA5" w:rsidRPr="00BE0349" w:rsidRDefault="00375CFF" w:rsidP="00FF72F5">
      <w:pPr>
        <w:spacing w:line="276" w:lineRule="auto"/>
        <w:ind w:right="-14"/>
        <w:jc w:val="both"/>
        <w:rPr>
          <w:sz w:val="20"/>
          <w:szCs w:val="20"/>
        </w:rPr>
      </w:pPr>
      <w:r w:rsidRPr="00BE0349">
        <w:rPr>
          <w:rFonts w:eastAsia="Times New Roman"/>
          <w:sz w:val="28"/>
          <w:szCs w:val="28"/>
        </w:rPr>
        <w:t xml:space="preserve">К-1 1000 м (байдарка-одиночка), мужчины; К-4 500 м (байдарка-четверка), женщины; </w:t>
      </w:r>
      <w:r w:rsidR="00983EF1" w:rsidRPr="00BE0349">
        <w:rPr>
          <w:rFonts w:eastAsia="Times New Roman"/>
          <w:sz w:val="28"/>
          <w:szCs w:val="28"/>
        </w:rPr>
        <w:t>К-4 5</w:t>
      </w:r>
      <w:r w:rsidRPr="00BE0349">
        <w:rPr>
          <w:rFonts w:eastAsia="Times New Roman"/>
          <w:sz w:val="28"/>
          <w:szCs w:val="28"/>
        </w:rPr>
        <w:t>00 м (байдарка-четверка), мужчины; К-1 500 м (байдарка-одиночка), женщины;</w:t>
      </w:r>
      <w:r w:rsidR="00BE0349" w:rsidRPr="00BE0349">
        <w:rPr>
          <w:rFonts w:eastAsia="Times New Roman"/>
          <w:sz w:val="28"/>
          <w:szCs w:val="28"/>
        </w:rPr>
        <w:t xml:space="preserve"> К-2 500 м (байдарка-двойка), </w:t>
      </w:r>
      <w:proofErr w:type="gramStart"/>
      <w:r w:rsidR="00BE0349" w:rsidRPr="00BE0349">
        <w:rPr>
          <w:rFonts w:eastAsia="Times New Roman"/>
          <w:sz w:val="28"/>
          <w:szCs w:val="28"/>
        </w:rPr>
        <w:t xml:space="preserve">женщины; </w:t>
      </w:r>
      <w:r w:rsidRPr="00BE0349">
        <w:rPr>
          <w:rFonts w:eastAsia="Times New Roman"/>
          <w:sz w:val="28"/>
          <w:szCs w:val="28"/>
        </w:rPr>
        <w:t xml:space="preserve"> К</w:t>
      </w:r>
      <w:proofErr w:type="gramEnd"/>
      <w:r w:rsidRPr="00BE0349">
        <w:rPr>
          <w:rFonts w:eastAsia="Times New Roman"/>
          <w:sz w:val="28"/>
          <w:szCs w:val="28"/>
        </w:rPr>
        <w:t xml:space="preserve">-2 </w:t>
      </w:r>
      <w:r w:rsidR="00BE0349" w:rsidRPr="00BE0349">
        <w:rPr>
          <w:rFonts w:eastAsia="Times New Roman"/>
          <w:sz w:val="28"/>
          <w:szCs w:val="28"/>
        </w:rPr>
        <w:t>500 м (байдарка-двойка), мужчины</w:t>
      </w:r>
      <w:r w:rsidRPr="00BE0349">
        <w:rPr>
          <w:rFonts w:eastAsia="Times New Roman"/>
          <w:sz w:val="28"/>
          <w:szCs w:val="28"/>
        </w:rPr>
        <w:t>.</w:t>
      </w:r>
    </w:p>
    <w:p w:rsidR="00703CA5" w:rsidRPr="00BE0349" w:rsidRDefault="00703CA5" w:rsidP="005C4088">
      <w:pPr>
        <w:spacing w:line="322" w:lineRule="exact"/>
        <w:jc w:val="both"/>
        <w:rPr>
          <w:sz w:val="20"/>
          <w:szCs w:val="20"/>
          <w:u w:val="single"/>
        </w:rPr>
      </w:pPr>
    </w:p>
    <w:p w:rsidR="00703CA5" w:rsidRPr="00BE0349" w:rsidRDefault="00CA1BC6" w:rsidP="00CA1BC6">
      <w:pPr>
        <w:spacing w:line="235" w:lineRule="auto"/>
        <w:ind w:left="140"/>
        <w:jc w:val="both"/>
        <w:rPr>
          <w:sz w:val="20"/>
          <w:szCs w:val="20"/>
        </w:rPr>
      </w:pPr>
      <w:r w:rsidRPr="00CA1BC6">
        <w:rPr>
          <w:rFonts w:eastAsia="Times New Roman"/>
          <w:sz w:val="28"/>
          <w:szCs w:val="28"/>
        </w:rPr>
        <w:t xml:space="preserve">         </w:t>
      </w:r>
      <w:r w:rsidR="00375CFF" w:rsidRPr="00BE0349">
        <w:rPr>
          <w:rFonts w:eastAsia="Times New Roman"/>
          <w:sz w:val="28"/>
          <w:szCs w:val="28"/>
          <w:u w:val="single"/>
        </w:rPr>
        <w:t>Каноэ.</w:t>
      </w:r>
      <w:r w:rsidR="00375CFF" w:rsidRPr="00BE0349">
        <w:rPr>
          <w:rFonts w:eastAsia="Times New Roman"/>
          <w:sz w:val="28"/>
          <w:szCs w:val="28"/>
        </w:rPr>
        <w:t xml:space="preserve"> Участие принимают мужчины и женщины. Гребля на каноэ на «гладкой воде» (англ. </w:t>
      </w:r>
      <w:proofErr w:type="spellStart"/>
      <w:r w:rsidR="00375CFF" w:rsidRPr="00BE0349">
        <w:rPr>
          <w:rFonts w:eastAsia="Times New Roman"/>
          <w:sz w:val="28"/>
          <w:szCs w:val="28"/>
        </w:rPr>
        <w:t>Flat</w:t>
      </w:r>
      <w:proofErr w:type="spellEnd"/>
      <w:r w:rsidR="00375CFF" w:rsidRPr="00BE0349">
        <w:rPr>
          <w:rFonts w:eastAsia="Times New Roman"/>
          <w:sz w:val="28"/>
          <w:szCs w:val="28"/>
        </w:rPr>
        <w:t xml:space="preserve"> </w:t>
      </w:r>
      <w:proofErr w:type="spellStart"/>
      <w:r w:rsidR="00375CFF" w:rsidRPr="00BE0349">
        <w:rPr>
          <w:rFonts w:eastAsia="Times New Roman"/>
          <w:sz w:val="28"/>
          <w:szCs w:val="28"/>
        </w:rPr>
        <w:t>water</w:t>
      </w:r>
      <w:proofErr w:type="spellEnd"/>
      <w:r w:rsidR="00375CFF" w:rsidRPr="00BE0349">
        <w:rPr>
          <w:rFonts w:eastAsia="Times New Roman"/>
          <w:sz w:val="28"/>
          <w:szCs w:val="28"/>
        </w:rPr>
        <w:t xml:space="preserve"> </w:t>
      </w:r>
      <w:proofErr w:type="spellStart"/>
      <w:r w:rsidR="00375CFF" w:rsidRPr="00BE0349">
        <w:rPr>
          <w:rFonts w:eastAsia="Times New Roman"/>
          <w:sz w:val="28"/>
          <w:szCs w:val="28"/>
        </w:rPr>
        <w:t>Kay</w:t>
      </w:r>
      <w:r w:rsidR="005C4088" w:rsidRPr="00BE0349">
        <w:rPr>
          <w:rFonts w:eastAsia="Times New Roman"/>
          <w:sz w:val="28"/>
          <w:szCs w:val="28"/>
        </w:rPr>
        <w:t>ak</w:t>
      </w:r>
      <w:proofErr w:type="spellEnd"/>
      <w:r w:rsidR="005C4088" w:rsidRPr="00BE0349">
        <w:rPr>
          <w:rFonts w:eastAsia="Times New Roman"/>
          <w:sz w:val="28"/>
          <w:szCs w:val="28"/>
        </w:rPr>
        <w:t>), олимпийские дисциплины: С-</w:t>
      </w:r>
      <w:r w:rsidR="00375CFF" w:rsidRPr="00BE0349">
        <w:rPr>
          <w:rFonts w:eastAsia="Times New Roman"/>
          <w:sz w:val="28"/>
          <w:szCs w:val="28"/>
        </w:rPr>
        <w:t>1 1000 м</w:t>
      </w:r>
      <w:r w:rsidR="005C4088" w:rsidRPr="00BE0349">
        <w:rPr>
          <w:rFonts w:eastAsia="Times New Roman"/>
          <w:sz w:val="28"/>
          <w:szCs w:val="28"/>
        </w:rPr>
        <w:t xml:space="preserve"> (каноэ-одиночка), мужчины;</w:t>
      </w:r>
      <w:r w:rsidR="00375CFF" w:rsidRPr="00BE0349">
        <w:rPr>
          <w:rFonts w:eastAsia="Times New Roman"/>
          <w:sz w:val="28"/>
          <w:szCs w:val="28"/>
        </w:rPr>
        <w:t xml:space="preserve"> </w:t>
      </w:r>
      <w:r w:rsidR="005C4088" w:rsidRPr="00BE0349">
        <w:rPr>
          <w:rFonts w:eastAsia="Times New Roman"/>
          <w:sz w:val="28"/>
          <w:szCs w:val="28"/>
        </w:rPr>
        <w:t>С-1 200 м (каноэ-одиночка), женщины;</w:t>
      </w:r>
      <w:r w:rsidR="00983EF1" w:rsidRPr="00BE0349">
        <w:rPr>
          <w:rFonts w:eastAsia="Times New Roman"/>
          <w:sz w:val="28"/>
          <w:szCs w:val="28"/>
        </w:rPr>
        <w:t xml:space="preserve"> С-2 500 (каноэ-двойка), женщины;</w:t>
      </w:r>
      <w:r w:rsidR="00375CFF" w:rsidRPr="00BE0349">
        <w:rPr>
          <w:rFonts w:eastAsia="Times New Roman"/>
          <w:sz w:val="28"/>
          <w:szCs w:val="28"/>
        </w:rPr>
        <w:t xml:space="preserve"> </w:t>
      </w:r>
      <w:r w:rsidR="006B0BA8" w:rsidRPr="00BE0349">
        <w:rPr>
          <w:rFonts w:eastAsia="Times New Roman"/>
          <w:sz w:val="28"/>
          <w:szCs w:val="28"/>
        </w:rPr>
        <w:t>С-2 5</w:t>
      </w:r>
      <w:r w:rsidR="00375CFF" w:rsidRPr="00BE0349">
        <w:rPr>
          <w:rFonts w:eastAsia="Times New Roman"/>
          <w:sz w:val="28"/>
          <w:szCs w:val="28"/>
        </w:rPr>
        <w:t>00 м (каноэ-двойка)</w:t>
      </w:r>
      <w:r w:rsidR="00983EF1" w:rsidRPr="00BE0349">
        <w:rPr>
          <w:rFonts w:eastAsia="Times New Roman"/>
          <w:sz w:val="28"/>
          <w:szCs w:val="28"/>
        </w:rPr>
        <w:t>, мужчины</w:t>
      </w:r>
      <w:r w:rsidR="00375CFF" w:rsidRPr="00BE0349">
        <w:rPr>
          <w:rFonts w:eastAsia="Times New Roman"/>
          <w:sz w:val="28"/>
          <w:szCs w:val="28"/>
        </w:rPr>
        <w:t>.</w:t>
      </w:r>
    </w:p>
    <w:p w:rsidR="00703CA5" w:rsidRPr="00BE0349" w:rsidRDefault="00703CA5" w:rsidP="005C4088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703CA5" w:rsidRPr="00910276" w:rsidRDefault="00375CFF" w:rsidP="005C4088">
      <w:pPr>
        <w:numPr>
          <w:ilvl w:val="1"/>
          <w:numId w:val="4"/>
        </w:numPr>
        <w:tabs>
          <w:tab w:val="left" w:pos="1151"/>
        </w:tabs>
        <w:spacing w:line="238" w:lineRule="auto"/>
        <w:ind w:left="140" w:firstLine="701"/>
        <w:jc w:val="both"/>
        <w:rPr>
          <w:rFonts w:eastAsia="Times New Roman"/>
          <w:sz w:val="28"/>
          <w:szCs w:val="28"/>
        </w:rPr>
      </w:pPr>
      <w:r w:rsidRPr="00BE0349">
        <w:rPr>
          <w:rFonts w:eastAsia="Times New Roman"/>
          <w:sz w:val="28"/>
          <w:szCs w:val="28"/>
        </w:rPr>
        <w:t xml:space="preserve">программу кубков мира и Европы, чемпионатов мира </w:t>
      </w:r>
      <w:r w:rsidRPr="00910276">
        <w:rPr>
          <w:rFonts w:eastAsia="Times New Roman"/>
          <w:sz w:val="28"/>
          <w:szCs w:val="28"/>
        </w:rPr>
        <w:t>и Европы входят и другие дисциплины гребли на байдарках и каноэ на гладкой воде: Д-20 (лодка класса «Дракон» экипаж 20 гребцов, один рулевой, один барабанщик), Д10 (лодка класса «Дракон» экипаж 10 гребцов, один рулевой, один барабанщик</w:t>
      </w:r>
      <w:r w:rsidR="00CE399A" w:rsidRPr="00910276">
        <w:rPr>
          <w:rFonts w:eastAsia="Times New Roman"/>
          <w:sz w:val="28"/>
          <w:szCs w:val="28"/>
        </w:rPr>
        <w:t>).</w:t>
      </w:r>
    </w:p>
    <w:p w:rsidR="00703CA5" w:rsidRPr="00910276" w:rsidRDefault="00703CA5" w:rsidP="005C4088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703CA5" w:rsidRPr="00910276" w:rsidRDefault="00375CFF" w:rsidP="005C4088">
      <w:pPr>
        <w:spacing w:line="237" w:lineRule="auto"/>
        <w:ind w:left="140" w:firstLine="708"/>
        <w:jc w:val="both"/>
        <w:rPr>
          <w:rFonts w:eastAsia="Times New Roman"/>
          <w:sz w:val="28"/>
          <w:szCs w:val="28"/>
        </w:rPr>
      </w:pPr>
      <w:r w:rsidRPr="00910276">
        <w:rPr>
          <w:rFonts w:eastAsia="Times New Roman"/>
          <w:sz w:val="28"/>
          <w:szCs w:val="28"/>
        </w:rPr>
        <w:t>Идеальными трассами для организации спортивных соревнований по гонкам являются водоемы со стоячей водой, спокойные, лучше всего защищенные озера или водохранилища. Регаты, проводимые в водоемах с сильным течением, зачастую дают необъективные результаты, поскольку спортсмены, находящиеся в середине</w:t>
      </w:r>
    </w:p>
    <w:p w:rsidR="00703CA5" w:rsidRPr="00910276" w:rsidRDefault="00703CA5" w:rsidP="005C4088">
      <w:pPr>
        <w:jc w:val="both"/>
        <w:sectPr w:rsidR="00703CA5" w:rsidRPr="00910276">
          <w:pgSz w:w="11900" w:h="16838"/>
          <w:pgMar w:top="705" w:right="566" w:bottom="851" w:left="1000" w:header="0" w:footer="0" w:gutter="0"/>
          <w:cols w:space="720" w:equalWidth="0">
            <w:col w:w="10340"/>
          </w:cols>
        </w:sectPr>
      </w:pPr>
    </w:p>
    <w:p w:rsidR="00703CA5" w:rsidRPr="00910276" w:rsidRDefault="00224C7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703CA5" w:rsidRPr="00910276" w:rsidRDefault="00703CA5">
      <w:pPr>
        <w:spacing w:line="165" w:lineRule="exact"/>
        <w:rPr>
          <w:sz w:val="20"/>
          <w:szCs w:val="20"/>
        </w:rPr>
      </w:pPr>
    </w:p>
    <w:p w:rsidR="00703CA5" w:rsidRPr="00910276" w:rsidRDefault="00375CFF">
      <w:pPr>
        <w:spacing w:line="238" w:lineRule="auto"/>
        <w:ind w:left="7"/>
        <w:jc w:val="both"/>
        <w:rPr>
          <w:sz w:val="20"/>
          <w:szCs w:val="20"/>
        </w:rPr>
      </w:pPr>
      <w:r w:rsidRPr="00910276">
        <w:rPr>
          <w:rFonts w:eastAsia="Times New Roman"/>
          <w:sz w:val="28"/>
          <w:szCs w:val="28"/>
        </w:rPr>
        <w:t>потока, оказываются в преимущественном положении. Возрастающая плотность результатов в регате требует создания абсолютно одинаковых условий для всех участников спортивных соревнований, этого, к примеру, невозможно добиться при использовании для спортивных соревнований незащищенных озер из-за действия ветра, образования волн и более быстрого движения судов. Образцовым водным сооружением для проведения регаты является гребной канал, состоящий из 9 дорожек шириной 9 м, отделенных друг от друга рядами буйков. Минимальная глубина канала 3 м, при наличии ровного дна 2 м.</w:t>
      </w:r>
    </w:p>
    <w:p w:rsidR="00703CA5" w:rsidRDefault="00703CA5">
      <w:pPr>
        <w:spacing w:line="345" w:lineRule="exact"/>
        <w:rPr>
          <w:sz w:val="20"/>
          <w:szCs w:val="20"/>
        </w:rPr>
      </w:pPr>
    </w:p>
    <w:p w:rsidR="00703CA5" w:rsidRDefault="00375CFF">
      <w:pPr>
        <w:spacing w:line="234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 Цель, основные задачи и планируемые</w:t>
      </w:r>
      <w:r w:rsidR="001231A1">
        <w:rPr>
          <w:rFonts w:eastAsia="Times New Roman"/>
          <w:b/>
          <w:bCs/>
          <w:sz w:val="28"/>
          <w:szCs w:val="28"/>
        </w:rPr>
        <w:t xml:space="preserve"> результаты реализации П</w:t>
      </w:r>
      <w:r>
        <w:rPr>
          <w:rFonts w:eastAsia="Times New Roman"/>
          <w:b/>
          <w:bCs/>
          <w:sz w:val="28"/>
          <w:szCs w:val="28"/>
        </w:rPr>
        <w:t>рограммы</w:t>
      </w:r>
    </w:p>
    <w:p w:rsidR="00703CA5" w:rsidRDefault="00703CA5">
      <w:pPr>
        <w:spacing w:line="323" w:lineRule="exact"/>
        <w:rPr>
          <w:sz w:val="20"/>
          <w:szCs w:val="20"/>
        </w:rPr>
      </w:pPr>
    </w:p>
    <w:p w:rsidR="004E196B" w:rsidRDefault="004E196B" w:rsidP="004E196B">
      <w:pPr>
        <w:pStyle w:val="a5"/>
        <w:ind w:right="226"/>
        <w:jc w:val="both"/>
      </w:pPr>
      <w:r>
        <w:t xml:space="preserve">          Целью реализации Программы является достижение 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многолетнего,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 процесса спортивной</w:t>
      </w:r>
      <w:r>
        <w:rPr>
          <w:spacing w:val="-3"/>
        </w:rPr>
        <w:t xml:space="preserve"> </w:t>
      </w:r>
      <w:r>
        <w:t>подготовки.</w:t>
      </w:r>
    </w:p>
    <w:p w:rsidR="00703CA5" w:rsidRDefault="00375CFF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Достижение  поставленной  цели  предусматривает  решение  основных  задач:</w:t>
      </w:r>
    </w:p>
    <w:p w:rsidR="00703CA5" w:rsidRDefault="00375CFF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оздоровительные; образовательные; воспитательные; спортивные.</w:t>
      </w:r>
    </w:p>
    <w:p w:rsidR="00703CA5" w:rsidRDefault="00703CA5">
      <w:pPr>
        <w:spacing w:line="13" w:lineRule="exact"/>
        <w:rPr>
          <w:sz w:val="20"/>
          <w:szCs w:val="20"/>
        </w:rPr>
      </w:pPr>
    </w:p>
    <w:p w:rsidR="00703CA5" w:rsidRDefault="00375CFF" w:rsidP="009E01B1">
      <w:pPr>
        <w:spacing w:line="23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</w:t>
      </w:r>
      <w:r w:rsidR="00910276">
        <w:rPr>
          <w:rFonts w:eastAsia="Times New Roman"/>
          <w:sz w:val="28"/>
          <w:szCs w:val="28"/>
        </w:rPr>
        <w:t>ые результаты освоения  П</w:t>
      </w:r>
      <w:r>
        <w:rPr>
          <w:rFonts w:eastAsia="Times New Roman"/>
          <w:sz w:val="28"/>
          <w:szCs w:val="28"/>
        </w:rPr>
        <w:t>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также обеспечивает формирование личностных результатов: овладение знаниями об индивидуальных особенностях физического развития и уровня физической подготовленности,</w:t>
      </w:r>
      <w:r w:rsidR="004E196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соответствии их возрастным нормативам, об особенностях индивидуального здоровья и о функциональных возможностях организма, способах профилактики перетренированности (</w:t>
      </w:r>
      <w:proofErr w:type="spellStart"/>
      <w:r>
        <w:rPr>
          <w:rFonts w:eastAsia="Times New Roman"/>
          <w:sz w:val="28"/>
          <w:szCs w:val="28"/>
        </w:rPr>
        <w:t>недотренированности</w:t>
      </w:r>
      <w:proofErr w:type="spellEnd"/>
      <w:r>
        <w:rPr>
          <w:rFonts w:eastAsia="Times New Roman"/>
          <w:sz w:val="28"/>
          <w:szCs w:val="28"/>
        </w:rPr>
        <w:t>), перенапряжения; овладение знаниями и навыками инструкторской деятельности и судейской практики; умение 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</w:t>
      </w:r>
      <w:r w:rsidR="009E01B1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занятиях,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находить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адекватные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способы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поведения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взаимодействия</w:t>
      </w:r>
    </w:p>
    <w:p w:rsidR="00703CA5" w:rsidRDefault="00703CA5">
      <w:pPr>
        <w:spacing w:line="16" w:lineRule="exact"/>
        <w:rPr>
          <w:sz w:val="20"/>
          <w:szCs w:val="20"/>
        </w:rPr>
      </w:pPr>
    </w:p>
    <w:p w:rsidR="00703CA5" w:rsidRDefault="00375CFF">
      <w:pPr>
        <w:numPr>
          <w:ilvl w:val="0"/>
          <w:numId w:val="6"/>
        </w:numPr>
        <w:tabs>
          <w:tab w:val="left" w:pos="290"/>
        </w:tabs>
        <w:spacing w:line="238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соревновательный период; 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тренировочных занятий и обеспечивать их безопасность, ориентирование на определение будущей профессии, приобретение навыков по участию в спортивных соревнованиях различного уровня.</w:t>
      </w:r>
    </w:p>
    <w:p w:rsidR="00703CA5" w:rsidRDefault="00703CA5">
      <w:pPr>
        <w:spacing w:line="325" w:lineRule="exact"/>
        <w:rPr>
          <w:sz w:val="20"/>
          <w:szCs w:val="20"/>
        </w:rPr>
      </w:pPr>
    </w:p>
    <w:p w:rsidR="00703CA5" w:rsidRDefault="00375CFF" w:rsidP="008566F8">
      <w:pPr>
        <w:numPr>
          <w:ilvl w:val="0"/>
          <w:numId w:val="7"/>
        </w:numPr>
        <w:tabs>
          <w:tab w:val="left" w:pos="1227"/>
        </w:tabs>
        <w:ind w:left="1227" w:hanging="2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9E01B1">
        <w:rPr>
          <w:rFonts w:eastAsia="Times New Roman"/>
          <w:b/>
          <w:bCs/>
          <w:sz w:val="28"/>
          <w:szCs w:val="28"/>
        </w:rPr>
        <w:t xml:space="preserve">ТЕОРЕТИЧЕСКИЙ РАЗДЕЛ» </w:t>
      </w:r>
      <w:r>
        <w:rPr>
          <w:rFonts w:eastAsia="Times New Roman"/>
          <w:b/>
          <w:bCs/>
          <w:sz w:val="28"/>
          <w:szCs w:val="28"/>
        </w:rPr>
        <w:t>ПРОГРАММЫ</w:t>
      </w:r>
    </w:p>
    <w:p w:rsidR="00703CA5" w:rsidRDefault="00703CA5">
      <w:pPr>
        <w:spacing w:line="335" w:lineRule="exact"/>
        <w:rPr>
          <w:sz w:val="20"/>
          <w:szCs w:val="20"/>
        </w:rPr>
      </w:pPr>
    </w:p>
    <w:p w:rsidR="00703CA5" w:rsidRDefault="009E01B1" w:rsidP="009E01B1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Теоретический раздел П</w:t>
      </w:r>
      <w:r w:rsidR="00375CFF">
        <w:rPr>
          <w:rFonts w:eastAsia="Times New Roman"/>
          <w:sz w:val="28"/>
          <w:szCs w:val="28"/>
        </w:rPr>
        <w:t>рограммы предусматривает нормативные аспекты, которые необходимо учес</w:t>
      </w:r>
      <w:r>
        <w:rPr>
          <w:rFonts w:eastAsia="Times New Roman"/>
          <w:sz w:val="28"/>
          <w:szCs w:val="28"/>
        </w:rPr>
        <w:t xml:space="preserve">ть при разработке </w:t>
      </w:r>
      <w:proofErr w:type="gramStart"/>
      <w:r>
        <w:rPr>
          <w:rFonts w:eastAsia="Times New Roman"/>
          <w:sz w:val="28"/>
          <w:szCs w:val="28"/>
        </w:rPr>
        <w:t>дополнительных  образовательных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703CA5" w:rsidRDefault="00703CA5">
      <w:pPr>
        <w:sectPr w:rsidR="00703CA5">
          <w:pgSz w:w="11900" w:h="16838"/>
          <w:pgMar w:top="705" w:right="566" w:bottom="974" w:left="1133" w:header="0" w:footer="0" w:gutter="0"/>
          <w:cols w:space="720" w:equalWidth="0">
            <w:col w:w="10207"/>
          </w:cols>
        </w:sectPr>
      </w:pPr>
    </w:p>
    <w:p w:rsidR="00703CA5" w:rsidRDefault="00224C7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703CA5" w:rsidRDefault="00703CA5">
      <w:pPr>
        <w:spacing w:line="165" w:lineRule="exact"/>
        <w:rPr>
          <w:sz w:val="20"/>
          <w:szCs w:val="20"/>
        </w:rPr>
      </w:pPr>
    </w:p>
    <w:p w:rsidR="00703CA5" w:rsidRPr="009E01B1" w:rsidRDefault="00375CFF" w:rsidP="009E01B1">
      <w:pPr>
        <w:spacing w:line="235" w:lineRule="auto"/>
        <w:ind w:left="7"/>
        <w:jc w:val="both"/>
        <w:rPr>
          <w:sz w:val="28"/>
          <w:szCs w:val="28"/>
        </w:rPr>
      </w:pPr>
      <w:r w:rsidRPr="009E01B1">
        <w:rPr>
          <w:rFonts w:eastAsia="Times New Roman"/>
          <w:sz w:val="28"/>
          <w:szCs w:val="28"/>
        </w:rPr>
        <w:t>программ спортивной подготовки по виду спорта «гребля на байдарках и каноэ» в своих регионах.</w:t>
      </w:r>
    </w:p>
    <w:p w:rsidR="00703CA5" w:rsidRPr="009E01B1" w:rsidRDefault="00703CA5" w:rsidP="009E01B1">
      <w:pPr>
        <w:spacing w:line="15" w:lineRule="exact"/>
        <w:jc w:val="both"/>
        <w:rPr>
          <w:sz w:val="28"/>
          <w:szCs w:val="28"/>
        </w:rPr>
      </w:pPr>
    </w:p>
    <w:p w:rsidR="00703CA5" w:rsidRPr="009E01B1" w:rsidRDefault="00375CFF" w:rsidP="009E01B1">
      <w:pPr>
        <w:numPr>
          <w:ilvl w:val="0"/>
          <w:numId w:val="8"/>
        </w:numPr>
        <w:tabs>
          <w:tab w:val="left" w:pos="1061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 w:rsidRPr="009E01B1">
        <w:rPr>
          <w:rFonts w:eastAsia="Times New Roman"/>
          <w:sz w:val="28"/>
          <w:szCs w:val="28"/>
        </w:rPr>
        <w:t>данном разделе указаны минимальные и максимальные требования по: срокам реализации этапов спортивной подготовки; возрастным границам лиц, проходящих спортивную подготовку; наполняемости учебно-тренировочных групп; планируемом объеме соревновательной деятельности; учебно-тренировочным нагрузкам к объему учебно-тренировочного процесса.</w:t>
      </w:r>
    </w:p>
    <w:p w:rsidR="00703CA5" w:rsidRPr="009E01B1" w:rsidRDefault="00703CA5" w:rsidP="009E01B1">
      <w:pPr>
        <w:spacing w:line="7" w:lineRule="exact"/>
        <w:jc w:val="both"/>
        <w:rPr>
          <w:rFonts w:eastAsia="Times New Roman"/>
          <w:sz w:val="28"/>
          <w:szCs w:val="28"/>
        </w:rPr>
      </w:pPr>
    </w:p>
    <w:p w:rsidR="00703CA5" w:rsidRPr="009E01B1" w:rsidRDefault="009E01B1" w:rsidP="009E01B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375CFF" w:rsidRPr="009E01B1">
        <w:rPr>
          <w:rFonts w:eastAsia="Times New Roman"/>
          <w:sz w:val="28"/>
          <w:szCs w:val="28"/>
        </w:rPr>
        <w:t>Медицинские</w:t>
      </w:r>
      <w:r w:rsidRPr="009E01B1">
        <w:rPr>
          <w:rFonts w:eastAsia="Times New Roman"/>
          <w:sz w:val="28"/>
          <w:szCs w:val="28"/>
        </w:rPr>
        <w:t xml:space="preserve"> </w:t>
      </w:r>
      <w:r w:rsidR="00375CFF" w:rsidRPr="009E01B1">
        <w:rPr>
          <w:rFonts w:eastAsia="Times New Roman"/>
          <w:sz w:val="28"/>
          <w:szCs w:val="28"/>
        </w:rPr>
        <w:t>требования</w:t>
      </w:r>
      <w:r w:rsidRPr="009E01B1">
        <w:rPr>
          <w:rFonts w:eastAsia="Times New Roman"/>
          <w:sz w:val="28"/>
          <w:szCs w:val="28"/>
        </w:rPr>
        <w:t xml:space="preserve"> </w:t>
      </w:r>
      <w:r w:rsidR="00375CFF" w:rsidRPr="009E01B1">
        <w:rPr>
          <w:rFonts w:eastAsia="Times New Roman"/>
          <w:sz w:val="28"/>
          <w:szCs w:val="28"/>
        </w:rPr>
        <w:t>к</w:t>
      </w:r>
      <w:r w:rsidRPr="009E01B1">
        <w:rPr>
          <w:rFonts w:eastAsia="Times New Roman"/>
          <w:sz w:val="28"/>
          <w:szCs w:val="28"/>
        </w:rPr>
        <w:t xml:space="preserve"> </w:t>
      </w:r>
      <w:r w:rsidR="00375CFF" w:rsidRPr="009E01B1">
        <w:rPr>
          <w:rFonts w:eastAsia="Times New Roman"/>
          <w:sz w:val="28"/>
          <w:szCs w:val="28"/>
        </w:rPr>
        <w:t>обучающимся</w:t>
      </w:r>
      <w:r w:rsidRPr="009E01B1">
        <w:rPr>
          <w:rFonts w:eastAsia="Times New Roman"/>
          <w:sz w:val="28"/>
          <w:szCs w:val="28"/>
        </w:rPr>
        <w:t xml:space="preserve"> </w:t>
      </w:r>
      <w:r w:rsidR="00375CFF" w:rsidRPr="009E01B1"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 w:rsidR="00375CFF" w:rsidRPr="009E01B1">
        <w:rPr>
          <w:rFonts w:eastAsia="Times New Roman"/>
          <w:sz w:val="28"/>
          <w:szCs w:val="28"/>
        </w:rPr>
        <w:t>дополнительным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образовательным  </w:t>
      </w:r>
      <w:r w:rsidR="00375CFF" w:rsidRPr="009E01B1">
        <w:rPr>
          <w:rFonts w:eastAsia="Times New Roman"/>
          <w:sz w:val="28"/>
          <w:szCs w:val="28"/>
        </w:rPr>
        <w:t>программам</w:t>
      </w:r>
      <w:proofErr w:type="gramEnd"/>
      <w:r w:rsidR="00375CFF" w:rsidRPr="009E01B1">
        <w:rPr>
          <w:sz w:val="28"/>
          <w:szCs w:val="28"/>
        </w:rPr>
        <w:tab/>
      </w:r>
      <w:r w:rsidR="00375CFF" w:rsidRPr="009E01B1">
        <w:rPr>
          <w:rFonts w:eastAsia="Times New Roman"/>
          <w:sz w:val="28"/>
          <w:szCs w:val="28"/>
        </w:rPr>
        <w:t>спортивной</w:t>
      </w:r>
      <w:r>
        <w:rPr>
          <w:rFonts w:eastAsia="Times New Roman"/>
          <w:sz w:val="28"/>
          <w:szCs w:val="28"/>
        </w:rPr>
        <w:t xml:space="preserve"> </w:t>
      </w:r>
      <w:r w:rsidR="00375CFF" w:rsidRPr="009E01B1">
        <w:rPr>
          <w:sz w:val="28"/>
          <w:szCs w:val="28"/>
        </w:rPr>
        <w:tab/>
      </w:r>
      <w:r w:rsidR="00375CFF" w:rsidRPr="009E01B1">
        <w:rPr>
          <w:rFonts w:eastAsia="Times New Roman"/>
          <w:sz w:val="28"/>
          <w:szCs w:val="28"/>
        </w:rPr>
        <w:t>подготовки</w:t>
      </w:r>
      <w:r w:rsidR="00375CFF" w:rsidRPr="009E01B1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375CFF" w:rsidRPr="009E01B1">
        <w:rPr>
          <w:rFonts w:eastAsia="Times New Roman"/>
          <w:sz w:val="28"/>
          <w:szCs w:val="28"/>
        </w:rPr>
        <w:t>устанавливаются</w:t>
      </w:r>
    </w:p>
    <w:p w:rsidR="00703CA5" w:rsidRPr="009E01B1" w:rsidRDefault="00703CA5" w:rsidP="009E01B1">
      <w:pPr>
        <w:spacing w:line="13" w:lineRule="exact"/>
        <w:jc w:val="both"/>
        <w:rPr>
          <w:sz w:val="28"/>
          <w:szCs w:val="28"/>
        </w:rPr>
      </w:pPr>
    </w:p>
    <w:p w:rsidR="00703CA5" w:rsidRPr="009E01B1" w:rsidRDefault="00375CFF" w:rsidP="009E01B1">
      <w:pPr>
        <w:tabs>
          <w:tab w:val="left" w:pos="309"/>
        </w:tabs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 w:rsidRPr="009E01B1">
        <w:rPr>
          <w:rFonts w:eastAsia="Times New Roman"/>
          <w:sz w:val="28"/>
          <w:szCs w:val="28"/>
        </w:rPr>
        <w:t>на основании требований, предъявляемых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</w:t>
      </w:r>
      <w:r w:rsidR="009E01B1">
        <w:rPr>
          <w:rFonts w:eastAsia="Times New Roman"/>
          <w:sz w:val="28"/>
          <w:szCs w:val="28"/>
        </w:rPr>
        <w:t xml:space="preserve"> </w:t>
      </w:r>
      <w:r w:rsidRPr="009E01B1">
        <w:rPr>
          <w:rFonts w:eastAsia="Times New Roman"/>
          <w:sz w:val="28"/>
          <w:szCs w:val="28"/>
        </w:rPr>
        <w:t>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="009E01B1">
        <w:rPr>
          <w:rFonts w:eastAsia="Times New Roman"/>
          <w:sz w:val="28"/>
          <w:szCs w:val="28"/>
        </w:rPr>
        <w:t xml:space="preserve"> и </w:t>
      </w:r>
      <w:r w:rsidRPr="009E01B1">
        <w:rPr>
          <w:rFonts w:eastAsia="Times New Roman"/>
          <w:sz w:val="28"/>
          <w:szCs w:val="28"/>
        </w:rPr>
        <w:t>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="009E01B1">
        <w:rPr>
          <w:rFonts w:eastAsia="Times New Roman"/>
          <w:sz w:val="28"/>
          <w:szCs w:val="28"/>
        </w:rPr>
        <w:t xml:space="preserve"> и </w:t>
      </w:r>
      <w:r w:rsidRPr="009E01B1">
        <w:rPr>
          <w:rFonts w:eastAsia="Times New Roman"/>
          <w:sz w:val="28"/>
          <w:szCs w:val="28"/>
        </w:rPr>
        <w:t>спортивных мероприятиях» (зарегистрирован Минюстом России 03.12.2020, регистрационный № 61238).</w:t>
      </w:r>
    </w:p>
    <w:p w:rsidR="00703CA5" w:rsidRPr="009E01B1" w:rsidRDefault="00703CA5" w:rsidP="009E01B1">
      <w:pPr>
        <w:spacing w:line="339" w:lineRule="exact"/>
        <w:jc w:val="both"/>
        <w:rPr>
          <w:sz w:val="28"/>
          <w:szCs w:val="28"/>
        </w:rPr>
      </w:pPr>
    </w:p>
    <w:p w:rsidR="00703CA5" w:rsidRDefault="00375CFF">
      <w:pPr>
        <w:spacing w:line="234" w:lineRule="auto"/>
        <w:ind w:right="13"/>
        <w:jc w:val="center"/>
        <w:rPr>
          <w:sz w:val="20"/>
          <w:szCs w:val="20"/>
        </w:rPr>
      </w:pPr>
      <w:r w:rsidRPr="009E01B1">
        <w:rPr>
          <w:rFonts w:eastAsia="Times New Roman"/>
          <w:b/>
          <w:bCs/>
          <w:sz w:val="28"/>
          <w:szCs w:val="28"/>
        </w:rPr>
        <w:t>3.1. Сроки реализации этапов спортивной подготовки и возрастные границы</w:t>
      </w:r>
      <w:r>
        <w:rPr>
          <w:rFonts w:eastAsia="Times New Roman"/>
          <w:b/>
          <w:bCs/>
          <w:sz w:val="28"/>
          <w:szCs w:val="28"/>
        </w:rPr>
        <w:t xml:space="preserve"> лиц, проходящих спортивную подготовку, по отдельным этапам:</w:t>
      </w:r>
    </w:p>
    <w:p w:rsidR="00703CA5" w:rsidRDefault="00703CA5">
      <w:pPr>
        <w:spacing w:line="337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 лет. При этом при комплектовании учебно-тренировочных групп разница в возрасте зачисляемых лиц не должна быть более двух лет.</w:t>
      </w:r>
    </w:p>
    <w:p w:rsidR="00703CA5" w:rsidRDefault="00703CA5">
      <w:pPr>
        <w:spacing w:line="17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этапах начальной подготовки и учебно-тренировочном этапе (этапе спортивной специализации) до трех лет допускается зачисление лиц, прошедших спортивную подготовку в других орга</w:t>
      </w:r>
      <w:r w:rsidR="00694551">
        <w:rPr>
          <w:rFonts w:eastAsia="Times New Roman"/>
          <w:sz w:val="28"/>
          <w:szCs w:val="28"/>
        </w:rPr>
        <w:t>низациях и (или) по другим видам</w:t>
      </w:r>
      <w:r>
        <w:rPr>
          <w:rFonts w:eastAsia="Times New Roman"/>
          <w:sz w:val="28"/>
          <w:szCs w:val="28"/>
        </w:rPr>
        <w:t xml:space="preserve"> спорта и выполнивших требования, необходимые для зачисления, согласно нормативам по физической подготовке, установленных в дополнительной образовательной программе по виду спорта «гребля на байдарках и каноэ» с учетом сроков реализации этапов спортивной подготовки и возрастных границ лиц, проходящих спортивную подготовку, по отдельным этапам.</w:t>
      </w:r>
    </w:p>
    <w:p w:rsidR="00703CA5" w:rsidRDefault="00703CA5">
      <w:pPr>
        <w:sectPr w:rsidR="00703CA5">
          <w:pgSz w:w="11900" w:h="16838"/>
          <w:pgMar w:top="705" w:right="566" w:bottom="1440" w:left="1133" w:header="0" w:footer="0" w:gutter="0"/>
          <w:cols w:space="720" w:equalWidth="0">
            <w:col w:w="10207"/>
          </w:cols>
        </w:sectPr>
      </w:pPr>
    </w:p>
    <w:p w:rsidR="00A32092" w:rsidRPr="00A32092" w:rsidRDefault="00224C77" w:rsidP="00A3209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</w:t>
      </w:r>
    </w:p>
    <w:p w:rsidR="00703CA5" w:rsidRDefault="00375CFF">
      <w:pPr>
        <w:ind w:left="8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2</w:t>
      </w:r>
    </w:p>
    <w:p w:rsidR="00703CA5" w:rsidRDefault="00703CA5">
      <w:pPr>
        <w:spacing w:line="338" w:lineRule="exact"/>
        <w:rPr>
          <w:sz w:val="20"/>
          <w:szCs w:val="20"/>
        </w:rPr>
      </w:pPr>
    </w:p>
    <w:p w:rsidR="00703CA5" w:rsidRDefault="00375CFF">
      <w:pPr>
        <w:spacing w:line="234" w:lineRule="auto"/>
        <w:ind w:left="114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</w:p>
    <w:p w:rsidR="00703CA5" w:rsidRDefault="00703CA5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01"/>
        <w:gridCol w:w="1825"/>
        <w:gridCol w:w="1575"/>
        <w:gridCol w:w="551"/>
        <w:gridCol w:w="2849"/>
        <w:gridCol w:w="30"/>
      </w:tblGrid>
      <w:tr w:rsidR="00703CA5" w:rsidTr="004014B9">
        <w:trPr>
          <w:trHeight w:val="331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спортивной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реализации этапов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Возраст зачисления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3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</w:t>
            </w:r>
          </w:p>
        </w:tc>
        <w:tc>
          <w:tcPr>
            <w:tcW w:w="4252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спортивной подготовки</w:t>
            </w:r>
          </w:p>
          <w:p w:rsidR="004014B9" w:rsidRDefault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(лет)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4252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4014B9" w:rsidP="004014B9">
            <w:pPr>
              <w:jc w:val="center"/>
              <w:rPr>
                <w:sz w:val="13"/>
                <w:szCs w:val="13"/>
              </w:rPr>
            </w:pPr>
            <w:r>
              <w:rPr>
                <w:rFonts w:eastAsia="Times New Roman"/>
                <w:sz w:val="28"/>
                <w:szCs w:val="28"/>
              </w:rPr>
              <w:t>(лет)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311"/>
        </w:trPr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Начальной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2-3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46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</w:t>
            </w: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 одного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 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3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311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Учебно-тренировочный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трех лет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56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(спортивной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EF11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3-</w:t>
            </w:r>
            <w:r w:rsidR="00375CF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4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трех лет</w:t>
            </w:r>
          </w:p>
        </w:tc>
        <w:tc>
          <w:tcPr>
            <w:tcW w:w="2849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6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3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311"/>
        </w:trPr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253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4014B9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4014B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</w:t>
            </w:r>
          </w:p>
          <w:p w:rsidR="004014B9" w:rsidRDefault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ограничивается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46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спортивного мастерства</w:t>
            </w: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 одного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80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 w:rsidP="004014B9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 обучения: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80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4014B9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312"/>
        </w:trPr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Высшего спортивного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4014B9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014B9" w:rsidRDefault="004014B9" w:rsidP="004014B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</w:t>
            </w:r>
          </w:p>
          <w:p w:rsidR="00703CA5" w:rsidRDefault="004014B9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ограничивается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4014B9">
            <w:pPr>
              <w:rPr>
                <w:sz w:val="13"/>
                <w:szCs w:val="13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46"/>
        </w:trPr>
        <w:tc>
          <w:tcPr>
            <w:tcW w:w="32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 одного</w:t>
            </w:r>
          </w:p>
        </w:tc>
        <w:tc>
          <w:tcPr>
            <w:tcW w:w="2849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 w:rsidP="004014B9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1"/>
        </w:trPr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 w:rsidP="004014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 обучения</w:t>
            </w:r>
          </w:p>
        </w:tc>
        <w:tc>
          <w:tcPr>
            <w:tcW w:w="2849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162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634"/>
        </w:trPr>
        <w:tc>
          <w:tcPr>
            <w:tcW w:w="10362" w:type="dxa"/>
            <w:gridSpan w:val="6"/>
            <w:vAlign w:val="bottom"/>
          </w:tcPr>
          <w:p w:rsidR="00A32092" w:rsidRDefault="00A32092" w:rsidP="00A32092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703CA5" w:rsidRDefault="00375CFF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3.2. Наполняемость учебно-тренировочных групп на этапах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4014B9">
        <w:trPr>
          <w:trHeight w:val="322"/>
        </w:trPr>
        <w:tc>
          <w:tcPr>
            <w:tcW w:w="3562" w:type="dxa"/>
            <w:gridSpan w:val="2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спортивной подготовки</w:t>
            </w:r>
          </w:p>
        </w:tc>
        <w:tc>
          <w:tcPr>
            <w:tcW w:w="3400" w:type="dxa"/>
            <w:gridSpan w:val="2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A32092" w:rsidRDefault="00A32092" w:rsidP="00A3209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375CFF">
        <w:rPr>
          <w:rFonts w:eastAsia="Times New Roman"/>
          <w:sz w:val="28"/>
          <w:szCs w:val="28"/>
        </w:rPr>
        <w:t>Наполняемость групп определяетс</w:t>
      </w:r>
      <w:r w:rsidR="00483E44">
        <w:rPr>
          <w:rFonts w:eastAsia="Times New Roman"/>
          <w:sz w:val="28"/>
          <w:szCs w:val="28"/>
        </w:rPr>
        <w:t>я МБУ</w:t>
      </w:r>
      <w:r w:rsidR="00CA1BC6">
        <w:rPr>
          <w:rFonts w:eastAsia="Times New Roman"/>
          <w:sz w:val="28"/>
          <w:szCs w:val="28"/>
        </w:rPr>
        <w:t xml:space="preserve"> ДО Сальского района</w:t>
      </w:r>
      <w:r w:rsidR="00483E44">
        <w:rPr>
          <w:rFonts w:eastAsia="Times New Roman"/>
          <w:sz w:val="28"/>
          <w:szCs w:val="28"/>
        </w:rPr>
        <w:t xml:space="preserve"> </w:t>
      </w:r>
      <w:r w:rsidR="00CA1BC6">
        <w:rPr>
          <w:rFonts w:eastAsia="Times New Roman"/>
          <w:sz w:val="28"/>
          <w:szCs w:val="28"/>
        </w:rPr>
        <w:t>«</w:t>
      </w:r>
      <w:r w:rsidR="00483E44">
        <w:rPr>
          <w:rFonts w:eastAsia="Times New Roman"/>
          <w:sz w:val="28"/>
          <w:szCs w:val="28"/>
        </w:rPr>
        <w:t>СШ</w:t>
      </w:r>
      <w:r w:rsidR="00CA1BC6">
        <w:rPr>
          <w:rFonts w:eastAsia="Times New Roman"/>
          <w:sz w:val="28"/>
          <w:szCs w:val="28"/>
        </w:rPr>
        <w:t>»</w:t>
      </w:r>
      <w:r w:rsidR="00375CFF">
        <w:rPr>
          <w:rFonts w:eastAsia="Times New Roman"/>
          <w:sz w:val="28"/>
          <w:szCs w:val="28"/>
        </w:rPr>
        <w:t xml:space="preserve"> с учетом единовременной пропускной способности спортивного сооружения (объекта спорта), используемого при реализации дополнительной образовательной программы спортивной подготовки по виду спорт</w:t>
      </w:r>
      <w:r>
        <w:rPr>
          <w:rFonts w:eastAsia="Times New Roman"/>
          <w:sz w:val="28"/>
          <w:szCs w:val="28"/>
        </w:rPr>
        <w:t>а «гребля на байдарках и каноэ».</w:t>
      </w:r>
    </w:p>
    <w:p w:rsidR="00046957" w:rsidRDefault="00046957" w:rsidP="00A32092">
      <w:pPr>
        <w:ind w:left="8780"/>
        <w:rPr>
          <w:rFonts w:eastAsia="Times New Roman"/>
          <w:sz w:val="27"/>
          <w:szCs w:val="27"/>
        </w:rPr>
      </w:pPr>
    </w:p>
    <w:p w:rsidR="00703CA5" w:rsidRDefault="00375CFF" w:rsidP="00A32092">
      <w:pPr>
        <w:ind w:left="8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3</w:t>
      </w:r>
    </w:p>
    <w:p w:rsidR="00703CA5" w:rsidRDefault="00375CFF">
      <w:pPr>
        <w:spacing w:line="235" w:lineRule="auto"/>
        <w:ind w:left="1120" w:right="7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Наполняемость учебно-тренировочных групп на этапах спортивной подготовки</w:t>
      </w:r>
    </w:p>
    <w:p w:rsidR="00703CA5" w:rsidRDefault="00375CFF" w:rsidP="00A320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605A6779" wp14:editId="07408658">
                <wp:simplePos x="0" y="0"/>
                <wp:positionH relativeFrom="column">
                  <wp:posOffset>6477635</wp:posOffset>
                </wp:positionH>
                <wp:positionV relativeFrom="paragraph">
                  <wp:posOffset>201930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FDC2CB" id="Shape 1" o:spid="_x0000_s1026" style="position:absolute;margin-left:510.05pt;margin-top:15.9pt;width:1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100"/>
        <w:gridCol w:w="3700"/>
        <w:gridCol w:w="30"/>
      </w:tblGrid>
      <w:tr w:rsidR="00703CA5">
        <w:trPr>
          <w:trHeight w:val="332"/>
        </w:trPr>
        <w:tc>
          <w:tcPr>
            <w:tcW w:w="6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Количественный состав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6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 (человек)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Начальной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11-21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подготовки</w:t>
            </w: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2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Учебно-тренировочный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трех лет обучения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8-15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1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566" w:bottom="593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100"/>
        <w:gridCol w:w="3700"/>
        <w:gridCol w:w="30"/>
      </w:tblGrid>
      <w:tr w:rsidR="00703CA5">
        <w:trPr>
          <w:trHeight w:val="276"/>
        </w:trPr>
        <w:tc>
          <w:tcPr>
            <w:tcW w:w="3420" w:type="dxa"/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vAlign w:val="bottom"/>
          </w:tcPr>
          <w:p w:rsidR="00703CA5" w:rsidRDefault="00224C77">
            <w:pPr>
              <w:ind w:right="1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52"/>
        </w:trPr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(спортивной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трех лет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специализации)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3-8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спортивного мастерства</w:t>
            </w: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обучения: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Высшего спортивного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375CFF">
      <w:pPr>
        <w:ind w:left="5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3.3. Планируемый объем соревновательной деятельности по виду спорта</w:t>
      </w:r>
    </w:p>
    <w:p w:rsidR="00703CA5" w:rsidRDefault="00F47971" w:rsidP="00F47971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(гребля на байдарках и каноэ)</w:t>
      </w:r>
    </w:p>
    <w:p w:rsidR="00703CA5" w:rsidRPr="00F47971" w:rsidRDefault="00375CFF">
      <w:pPr>
        <w:tabs>
          <w:tab w:val="left" w:pos="2820"/>
          <w:tab w:val="left" w:pos="3900"/>
          <w:tab w:val="left" w:pos="6400"/>
          <w:tab w:val="left" w:pos="8340"/>
        </w:tabs>
        <w:ind w:left="820"/>
        <w:rPr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>Планируемый</w:t>
      </w:r>
      <w:r w:rsidRPr="00F47971">
        <w:rPr>
          <w:sz w:val="28"/>
          <w:szCs w:val="28"/>
        </w:rPr>
        <w:tab/>
      </w:r>
      <w:r w:rsidRPr="00F47971">
        <w:rPr>
          <w:rFonts w:eastAsia="Times New Roman"/>
          <w:sz w:val="28"/>
          <w:szCs w:val="28"/>
        </w:rPr>
        <w:t>объем</w:t>
      </w:r>
      <w:r w:rsidRPr="00F47971">
        <w:rPr>
          <w:sz w:val="28"/>
          <w:szCs w:val="28"/>
        </w:rPr>
        <w:tab/>
      </w:r>
      <w:r w:rsidRPr="00F47971">
        <w:rPr>
          <w:rFonts w:eastAsia="Times New Roman"/>
          <w:sz w:val="28"/>
          <w:szCs w:val="28"/>
        </w:rPr>
        <w:t>соревновательной</w:t>
      </w:r>
      <w:r w:rsidRPr="00F47971">
        <w:rPr>
          <w:sz w:val="28"/>
          <w:szCs w:val="28"/>
        </w:rPr>
        <w:tab/>
      </w:r>
      <w:r w:rsidRPr="00F47971">
        <w:rPr>
          <w:rFonts w:eastAsia="Times New Roman"/>
          <w:sz w:val="28"/>
          <w:szCs w:val="28"/>
        </w:rPr>
        <w:t>деятельности</w:t>
      </w:r>
      <w:r w:rsidRPr="00F47971">
        <w:rPr>
          <w:sz w:val="28"/>
          <w:szCs w:val="28"/>
        </w:rPr>
        <w:tab/>
      </w:r>
      <w:r w:rsidRPr="00F47971">
        <w:rPr>
          <w:rFonts w:eastAsia="Times New Roman"/>
          <w:sz w:val="28"/>
          <w:szCs w:val="28"/>
        </w:rPr>
        <w:t>устанавливается</w:t>
      </w:r>
    </w:p>
    <w:p w:rsidR="00703CA5" w:rsidRPr="00F47971" w:rsidRDefault="00703CA5">
      <w:pPr>
        <w:spacing w:line="14" w:lineRule="exact"/>
        <w:rPr>
          <w:sz w:val="28"/>
          <w:szCs w:val="28"/>
        </w:rPr>
      </w:pPr>
    </w:p>
    <w:p w:rsidR="00703CA5" w:rsidRPr="00F47971" w:rsidRDefault="00F47971">
      <w:pPr>
        <w:numPr>
          <w:ilvl w:val="0"/>
          <w:numId w:val="11"/>
        </w:numPr>
        <w:tabs>
          <w:tab w:val="left" w:pos="504"/>
        </w:tabs>
        <w:spacing w:line="237" w:lineRule="auto"/>
        <w:ind w:left="1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375CFF" w:rsidRPr="00F47971">
        <w:rPr>
          <w:rFonts w:eastAsia="Times New Roman"/>
          <w:sz w:val="28"/>
          <w:szCs w:val="28"/>
        </w:rPr>
        <w:t>рограмме по типу спортивных соревнований: контрольные, отборочные, основные, с учетом особенносте</w:t>
      </w:r>
      <w:r>
        <w:rPr>
          <w:rFonts w:eastAsia="Times New Roman"/>
          <w:sz w:val="28"/>
          <w:szCs w:val="28"/>
        </w:rPr>
        <w:t>й видов спорта, с учетом задач</w:t>
      </w:r>
      <w:r w:rsidR="00375CFF" w:rsidRPr="00F47971">
        <w:rPr>
          <w:rFonts w:eastAsia="Times New Roman"/>
          <w:sz w:val="28"/>
          <w:szCs w:val="28"/>
        </w:rPr>
        <w:t xml:space="preserve"> спортивной подготовки на различных этапах спортивной подготовки, уровня подготовленности и состоянием тренированности обучающегося по дополнительной образовательной программе спортивной подготовки (далее – обучающийся).</w:t>
      </w:r>
    </w:p>
    <w:p w:rsidR="00703CA5" w:rsidRPr="00F47971" w:rsidRDefault="00F47971" w:rsidP="00F47971">
      <w:pPr>
        <w:tabs>
          <w:tab w:val="left" w:pos="1290"/>
        </w:tabs>
        <w:spacing w:line="18" w:lineRule="exact"/>
        <w:rPr>
          <w:rFonts w:eastAsia="Times New Roman"/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ab/>
      </w:r>
    </w:p>
    <w:p w:rsidR="00703CA5" w:rsidRPr="00F47971" w:rsidRDefault="00375CFF">
      <w:pPr>
        <w:numPr>
          <w:ilvl w:val="1"/>
          <w:numId w:val="11"/>
        </w:numPr>
        <w:tabs>
          <w:tab w:val="left" w:pos="1272"/>
        </w:tabs>
        <w:spacing w:line="238" w:lineRule="auto"/>
        <w:ind w:left="120" w:firstLine="701"/>
        <w:jc w:val="both"/>
        <w:rPr>
          <w:rFonts w:eastAsia="Times New Roman"/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 xml:space="preserve">дополнительной образовательной программе спортивной подготовки </w:t>
      </w:r>
      <w:r w:rsidR="00BF205D">
        <w:rPr>
          <w:rFonts w:eastAsia="Times New Roman"/>
          <w:sz w:val="28"/>
          <w:szCs w:val="28"/>
        </w:rPr>
        <w:t xml:space="preserve">     </w:t>
      </w:r>
      <w:r w:rsidR="00483E44" w:rsidRPr="00483E44">
        <w:rPr>
          <w:rFonts w:eastAsia="Times New Roman"/>
          <w:sz w:val="28"/>
          <w:szCs w:val="28"/>
        </w:rPr>
        <w:t xml:space="preserve">МБУ </w:t>
      </w:r>
      <w:r w:rsidR="00046957">
        <w:rPr>
          <w:rFonts w:eastAsia="Times New Roman"/>
          <w:sz w:val="28"/>
          <w:szCs w:val="28"/>
        </w:rPr>
        <w:t>ДО Сальского района «</w:t>
      </w:r>
      <w:r w:rsidR="00483E44" w:rsidRPr="00483E44">
        <w:rPr>
          <w:rFonts w:eastAsia="Times New Roman"/>
          <w:sz w:val="28"/>
          <w:szCs w:val="28"/>
        </w:rPr>
        <w:t>СШ</w:t>
      </w:r>
      <w:r w:rsidR="00046957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 xml:space="preserve"> </w:t>
      </w:r>
      <w:r w:rsidRPr="00F47971">
        <w:rPr>
          <w:rFonts w:eastAsia="Times New Roman"/>
          <w:sz w:val="28"/>
          <w:szCs w:val="28"/>
        </w:rPr>
        <w:t xml:space="preserve">указывается количество соревнований в соответствии с единым календарным планом межрегиональных, всероссийских и международных физкультурных мероприятий и спортивных мероприятий и с учетом значений, </w:t>
      </w:r>
      <w:r w:rsidR="00F47971">
        <w:rPr>
          <w:rFonts w:eastAsia="Times New Roman"/>
          <w:sz w:val="28"/>
          <w:szCs w:val="28"/>
        </w:rPr>
        <w:t>утвержденных в муниципальном</w:t>
      </w:r>
      <w:r w:rsidRPr="00F47971">
        <w:rPr>
          <w:rFonts w:eastAsia="Times New Roman"/>
          <w:sz w:val="28"/>
          <w:szCs w:val="28"/>
        </w:rPr>
        <w:t xml:space="preserve"> задании.</w:t>
      </w:r>
    </w:p>
    <w:p w:rsidR="00703CA5" w:rsidRPr="00F47971" w:rsidRDefault="00703CA5">
      <w:pPr>
        <w:spacing w:line="13" w:lineRule="exact"/>
        <w:rPr>
          <w:rFonts w:eastAsia="Times New Roman"/>
          <w:sz w:val="28"/>
          <w:szCs w:val="28"/>
        </w:rPr>
      </w:pPr>
    </w:p>
    <w:p w:rsidR="00703CA5" w:rsidRPr="00F47971" w:rsidRDefault="00375CFF">
      <w:pPr>
        <w:spacing w:line="238" w:lineRule="auto"/>
        <w:ind w:left="120" w:firstLine="708"/>
        <w:jc w:val="both"/>
        <w:rPr>
          <w:rFonts w:eastAsia="Times New Roman"/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 xml:space="preserve">Контрольные соревнования 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соревнования различного уровня, так и специально организованные </w:t>
      </w:r>
      <w:r w:rsidR="00483E44" w:rsidRPr="00483E44">
        <w:rPr>
          <w:rFonts w:eastAsia="Times New Roman"/>
          <w:sz w:val="28"/>
          <w:szCs w:val="28"/>
        </w:rPr>
        <w:t>МБУ</w:t>
      </w:r>
      <w:r w:rsidR="00046957">
        <w:rPr>
          <w:rFonts w:eastAsia="Times New Roman"/>
          <w:sz w:val="28"/>
          <w:szCs w:val="28"/>
        </w:rPr>
        <w:t xml:space="preserve"> ДО Сальского района 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046957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046957">
        <w:rPr>
          <w:rFonts w:eastAsia="Times New Roman"/>
          <w:sz w:val="28"/>
          <w:szCs w:val="28"/>
        </w:rPr>
        <w:t>»</w:t>
      </w:r>
      <w:r w:rsidR="00483E44" w:rsidRPr="00483E44">
        <w:rPr>
          <w:rFonts w:eastAsia="Times New Roman"/>
          <w:sz w:val="28"/>
          <w:szCs w:val="28"/>
        </w:rPr>
        <w:t>.</w:t>
      </w:r>
    </w:p>
    <w:p w:rsidR="00703CA5" w:rsidRPr="00F47971" w:rsidRDefault="00703CA5">
      <w:pPr>
        <w:spacing w:line="1" w:lineRule="exact"/>
        <w:rPr>
          <w:sz w:val="28"/>
          <w:szCs w:val="28"/>
        </w:rPr>
      </w:pPr>
    </w:p>
    <w:p w:rsidR="00703CA5" w:rsidRPr="00F47971" w:rsidRDefault="00375CFF">
      <w:pPr>
        <w:tabs>
          <w:tab w:val="left" w:pos="2580"/>
          <w:tab w:val="left" w:pos="4480"/>
          <w:tab w:val="left" w:pos="6120"/>
          <w:tab w:val="left" w:pos="6520"/>
          <w:tab w:val="left" w:pos="7540"/>
          <w:tab w:val="left" w:pos="8640"/>
        </w:tabs>
        <w:ind w:left="820"/>
        <w:rPr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>Отборочные</w:t>
      </w:r>
      <w:r w:rsidRPr="00F47971">
        <w:rPr>
          <w:rFonts w:eastAsia="Times New Roman"/>
          <w:sz w:val="28"/>
          <w:szCs w:val="28"/>
        </w:rPr>
        <w:tab/>
        <w:t>соревнования</w:t>
      </w:r>
      <w:r w:rsidRPr="00F47971">
        <w:rPr>
          <w:rFonts w:eastAsia="Times New Roman"/>
          <w:sz w:val="28"/>
          <w:szCs w:val="28"/>
        </w:rPr>
        <w:tab/>
        <w:t>проводятся</w:t>
      </w:r>
      <w:r w:rsidRPr="00F47971">
        <w:rPr>
          <w:rFonts w:eastAsia="Times New Roman"/>
          <w:sz w:val="28"/>
          <w:szCs w:val="28"/>
        </w:rPr>
        <w:tab/>
        <w:t>с</w:t>
      </w:r>
      <w:r w:rsidRPr="00F47971">
        <w:rPr>
          <w:rFonts w:eastAsia="Times New Roman"/>
          <w:sz w:val="28"/>
          <w:szCs w:val="28"/>
        </w:rPr>
        <w:tab/>
        <w:t>целью</w:t>
      </w:r>
      <w:r w:rsidRPr="00F47971">
        <w:rPr>
          <w:rFonts w:eastAsia="Times New Roman"/>
          <w:sz w:val="28"/>
          <w:szCs w:val="28"/>
        </w:rPr>
        <w:tab/>
        <w:t>отбора</w:t>
      </w:r>
      <w:r w:rsidRPr="00F47971">
        <w:rPr>
          <w:rFonts w:eastAsia="Times New Roman"/>
          <w:sz w:val="28"/>
          <w:szCs w:val="28"/>
        </w:rPr>
        <w:tab/>
        <w:t>обучающихся</w:t>
      </w:r>
    </w:p>
    <w:p w:rsidR="00703CA5" w:rsidRPr="00F47971" w:rsidRDefault="00375CFF">
      <w:pPr>
        <w:numPr>
          <w:ilvl w:val="0"/>
          <w:numId w:val="12"/>
        </w:numPr>
        <w:tabs>
          <w:tab w:val="left" w:pos="340"/>
        </w:tabs>
        <w:ind w:left="340" w:hanging="227"/>
        <w:rPr>
          <w:rFonts w:eastAsia="Times New Roman"/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>комплектования команд для выступления на основных спортивных соревнованиях</w:t>
      </w:r>
    </w:p>
    <w:p w:rsidR="00703CA5" w:rsidRPr="00F47971" w:rsidRDefault="00703CA5">
      <w:pPr>
        <w:spacing w:line="12" w:lineRule="exact"/>
        <w:rPr>
          <w:rFonts w:eastAsia="Times New Roman"/>
          <w:sz w:val="28"/>
          <w:szCs w:val="28"/>
        </w:rPr>
      </w:pPr>
    </w:p>
    <w:p w:rsidR="00703CA5" w:rsidRPr="00F47971" w:rsidRDefault="00375CFF" w:rsidP="00F47971">
      <w:pPr>
        <w:numPr>
          <w:ilvl w:val="0"/>
          <w:numId w:val="12"/>
        </w:numPr>
        <w:tabs>
          <w:tab w:val="left" w:pos="333"/>
        </w:tabs>
        <w:spacing w:line="234" w:lineRule="auto"/>
        <w:ind w:left="820" w:hanging="707"/>
        <w:jc w:val="both"/>
        <w:rPr>
          <w:rFonts w:eastAsia="Times New Roman"/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>выполнения требований Единой всероссийской спортивной классификации. Основные соревнования проводятся с целью достижения спортивных</w:t>
      </w:r>
    </w:p>
    <w:p w:rsidR="00703CA5" w:rsidRPr="00F47971" w:rsidRDefault="00703CA5">
      <w:pPr>
        <w:spacing w:line="18" w:lineRule="exact"/>
        <w:rPr>
          <w:sz w:val="28"/>
          <w:szCs w:val="28"/>
        </w:rPr>
      </w:pPr>
    </w:p>
    <w:p w:rsidR="00703CA5" w:rsidRPr="00F47971" w:rsidRDefault="00375CFF" w:rsidP="00F47971">
      <w:pPr>
        <w:spacing w:line="234" w:lineRule="auto"/>
        <w:ind w:left="120"/>
        <w:jc w:val="both"/>
        <w:rPr>
          <w:sz w:val="28"/>
          <w:szCs w:val="28"/>
        </w:rPr>
      </w:pPr>
      <w:r w:rsidRPr="00F47971">
        <w:rPr>
          <w:rFonts w:eastAsia="Times New Roman"/>
          <w:sz w:val="28"/>
          <w:szCs w:val="28"/>
        </w:rPr>
        <w:t>результатов и выполнения требований Единой всероссийской спортивной классификации.</w:t>
      </w:r>
    </w:p>
    <w:p w:rsidR="00703CA5" w:rsidRDefault="00703CA5">
      <w:pPr>
        <w:sectPr w:rsidR="00703CA5">
          <w:pgSz w:w="11900" w:h="16838"/>
          <w:pgMar w:top="705" w:right="566" w:bottom="1440" w:left="1020" w:header="0" w:footer="0" w:gutter="0"/>
          <w:cols w:space="720" w:equalWidth="0">
            <w:col w:w="10320"/>
          </w:cols>
        </w:sectPr>
      </w:pPr>
    </w:p>
    <w:p w:rsidR="00703CA5" w:rsidRDefault="00224C77">
      <w:pPr>
        <w:ind w:right="-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703CA5" w:rsidRDefault="00703CA5">
      <w:pPr>
        <w:spacing w:line="163" w:lineRule="exact"/>
        <w:rPr>
          <w:sz w:val="20"/>
          <w:szCs w:val="20"/>
        </w:rPr>
      </w:pPr>
    </w:p>
    <w:p w:rsidR="00703CA5" w:rsidRDefault="00375CFF">
      <w:pPr>
        <w:ind w:left="87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4</w:t>
      </w:r>
    </w:p>
    <w:p w:rsidR="00703CA5" w:rsidRDefault="00703CA5">
      <w:pPr>
        <w:spacing w:line="324" w:lineRule="exact"/>
        <w:rPr>
          <w:sz w:val="20"/>
          <w:szCs w:val="20"/>
        </w:rPr>
      </w:pPr>
    </w:p>
    <w:p w:rsidR="00703CA5" w:rsidRDefault="00375CFF">
      <w:pPr>
        <w:ind w:right="-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Планируемый объем соревновательной деятельности по виду спорта</w:t>
      </w:r>
    </w:p>
    <w:p w:rsidR="00F47971" w:rsidRDefault="00F47971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«гребля на байдарках и каноэ»</w:t>
      </w:r>
    </w:p>
    <w:p w:rsidR="00703CA5" w:rsidRDefault="00703CA5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020"/>
        <w:gridCol w:w="1000"/>
        <w:gridCol w:w="1160"/>
        <w:gridCol w:w="2560"/>
        <w:gridCol w:w="1700"/>
        <w:gridCol w:w="30"/>
      </w:tblGrid>
      <w:tr w:rsidR="00703CA5">
        <w:trPr>
          <w:trHeight w:val="434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top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и годы спортивной подготовки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начальной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тренировочный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подготовки</w:t>
            </w: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 (этап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спортивных</w:t>
            </w: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0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03CA5" w:rsidRDefault="00703CA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спортивной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высшего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1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соревнований</w:t>
            </w:r>
          </w:p>
        </w:tc>
        <w:tc>
          <w:tcPr>
            <w:tcW w:w="8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03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03CA5" w:rsidRDefault="00703CA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специализации)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спортивного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трех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трех лет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Контрольные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186A5F">
              <w:rPr>
                <w:rFonts w:eastAsia="Times New Roman"/>
                <w:sz w:val="28"/>
                <w:szCs w:val="28"/>
              </w:rPr>
              <w:t>-2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186A5F">
              <w:rPr>
                <w:rFonts w:eastAsia="Times New Roman"/>
                <w:sz w:val="28"/>
                <w:szCs w:val="28"/>
              </w:rPr>
              <w:t>-3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F47971" w:rsidP="00186A5F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186A5F">
              <w:rPr>
                <w:rFonts w:eastAsia="Times New Roman"/>
                <w:sz w:val="28"/>
                <w:szCs w:val="28"/>
              </w:rPr>
              <w:t>-4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186A5F">
              <w:rPr>
                <w:rFonts w:eastAsia="Times New Roman"/>
                <w:sz w:val="28"/>
                <w:szCs w:val="28"/>
              </w:rPr>
              <w:t>-6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Default="00F47971" w:rsidP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186A5F">
              <w:rPr>
                <w:rFonts w:eastAsia="Times New Roman"/>
                <w:sz w:val="28"/>
                <w:szCs w:val="28"/>
              </w:rPr>
              <w:t>-8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  <w:r w:rsidR="00186A5F">
              <w:rPr>
                <w:rFonts w:eastAsia="Times New Roman"/>
                <w:sz w:val="28"/>
                <w:szCs w:val="28"/>
              </w:rPr>
              <w:t>-10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186A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0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Отборочные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–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F47971" w:rsidP="00186A5F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186A5F">
              <w:rPr>
                <w:rFonts w:eastAsia="Times New Roman"/>
                <w:sz w:val="28"/>
                <w:szCs w:val="28"/>
              </w:rPr>
              <w:t>-4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186A5F">
              <w:rPr>
                <w:rFonts w:eastAsia="Times New Roman"/>
                <w:sz w:val="28"/>
                <w:szCs w:val="28"/>
              </w:rPr>
              <w:t>-4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186A5F">
              <w:rPr>
                <w:rFonts w:eastAsia="Times New Roman"/>
                <w:sz w:val="28"/>
                <w:szCs w:val="28"/>
              </w:rPr>
              <w:t>-6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186A5F">
              <w:rPr>
                <w:rFonts w:eastAsia="Times New Roman"/>
                <w:sz w:val="28"/>
                <w:szCs w:val="28"/>
              </w:rPr>
              <w:t>-6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186A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Основные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F47971" w:rsidP="00186A5F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186A5F">
              <w:rPr>
                <w:rFonts w:eastAsia="Times New Roman"/>
                <w:sz w:val="28"/>
                <w:szCs w:val="28"/>
              </w:rPr>
              <w:t>-4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186A5F">
              <w:rPr>
                <w:rFonts w:eastAsia="Times New Roman"/>
                <w:sz w:val="28"/>
                <w:szCs w:val="28"/>
              </w:rPr>
              <w:t>-4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186A5F">
              <w:rPr>
                <w:rFonts w:eastAsia="Times New Roman"/>
                <w:sz w:val="28"/>
                <w:szCs w:val="28"/>
              </w:rPr>
              <w:t>-6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F479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186A5F">
              <w:rPr>
                <w:rFonts w:eastAsia="Times New Roman"/>
                <w:sz w:val="28"/>
                <w:szCs w:val="28"/>
              </w:rPr>
              <w:t>-8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 w:rsidP="00186A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pacing w:line="335" w:lineRule="exact"/>
        <w:rPr>
          <w:sz w:val="20"/>
          <w:szCs w:val="20"/>
        </w:rPr>
      </w:pPr>
    </w:p>
    <w:p w:rsidR="00703CA5" w:rsidRDefault="0015779A">
      <w:pPr>
        <w:spacing w:line="234" w:lineRule="auto"/>
        <w:ind w:left="1120"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</w:t>
      </w:r>
      <w:r w:rsidR="00375CFF">
        <w:rPr>
          <w:rFonts w:eastAsia="Times New Roman"/>
          <w:b/>
          <w:bCs/>
          <w:sz w:val="28"/>
          <w:szCs w:val="28"/>
        </w:rPr>
        <w:t>. Учебно-тренировочные нагрузки к объему учебно-тренировочного процесса</w:t>
      </w:r>
    </w:p>
    <w:p w:rsidR="00703CA5" w:rsidRDefault="00703CA5" w:rsidP="00F47971">
      <w:pPr>
        <w:spacing w:line="337" w:lineRule="exact"/>
        <w:jc w:val="both"/>
        <w:rPr>
          <w:sz w:val="20"/>
          <w:szCs w:val="20"/>
        </w:rPr>
      </w:pPr>
    </w:p>
    <w:p w:rsidR="00703CA5" w:rsidRDefault="00375CFF" w:rsidP="00F47971">
      <w:pPr>
        <w:spacing w:line="235" w:lineRule="auto"/>
        <w:ind w:lef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Учебно-тренировочная нагрузка к объему учебно-тренировочного процесса рассчитывается для каждого учебно-тренировочного занятия на основании</w:t>
      </w:r>
    </w:p>
    <w:p w:rsidR="00703CA5" w:rsidRDefault="00703CA5" w:rsidP="00F47971">
      <w:pPr>
        <w:spacing w:line="15" w:lineRule="exact"/>
        <w:jc w:val="both"/>
        <w:rPr>
          <w:sz w:val="20"/>
          <w:szCs w:val="20"/>
        </w:rPr>
      </w:pPr>
    </w:p>
    <w:p w:rsidR="00703CA5" w:rsidRDefault="00375CFF" w:rsidP="00F47971">
      <w:pPr>
        <w:numPr>
          <w:ilvl w:val="0"/>
          <w:numId w:val="13"/>
        </w:numPr>
        <w:tabs>
          <w:tab w:val="left" w:pos="418"/>
        </w:tabs>
        <w:spacing w:line="234" w:lineRule="auto"/>
        <w:ind w:left="8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интенсивности, длительности и для каждого этапа спортивной подготовки имеет свой часовой недельный (годовой) объем.</w:t>
      </w:r>
    </w:p>
    <w:p w:rsidR="00703CA5" w:rsidRDefault="00703CA5" w:rsidP="00F47971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F47971">
      <w:pPr>
        <w:numPr>
          <w:ilvl w:val="1"/>
          <w:numId w:val="13"/>
        </w:numPr>
        <w:tabs>
          <w:tab w:val="left" w:pos="1201"/>
        </w:tabs>
        <w:spacing w:line="237" w:lineRule="auto"/>
        <w:ind w:left="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объем учебно-тренировочной нагрузки входит время восстановления организма обучающегося после определенной нагрузки и при кра</w:t>
      </w:r>
      <w:r w:rsidR="00F32C42">
        <w:rPr>
          <w:rFonts w:eastAsia="Times New Roman"/>
          <w:sz w:val="28"/>
          <w:szCs w:val="28"/>
        </w:rPr>
        <w:t>тковременной тренировке</w:t>
      </w:r>
      <w:r>
        <w:rPr>
          <w:rFonts w:eastAsia="Times New Roman"/>
          <w:sz w:val="28"/>
          <w:szCs w:val="28"/>
        </w:rPr>
        <w:t xml:space="preserve"> с высокой интенсивно</w:t>
      </w:r>
      <w:r w:rsidR="00F32C42">
        <w:rPr>
          <w:rFonts w:eastAsia="Times New Roman"/>
          <w:sz w:val="28"/>
          <w:szCs w:val="28"/>
        </w:rPr>
        <w:t>стью и долговременной тренировке</w:t>
      </w:r>
      <w:r>
        <w:rPr>
          <w:rFonts w:eastAsia="Times New Roman"/>
          <w:sz w:val="28"/>
          <w:szCs w:val="28"/>
        </w:rPr>
        <w:t xml:space="preserve"> с низкой интенсивностью, а также аспекты морально-волевой и теоретической подготовки.</w:t>
      </w:r>
    </w:p>
    <w:p w:rsidR="00703CA5" w:rsidRDefault="00703CA5" w:rsidP="00F47971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F47971">
      <w:pPr>
        <w:spacing w:line="238" w:lineRule="auto"/>
        <w:ind w:left="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Общий годовой объем учебно-тренировочной работы, предусмотренный режимами работы (Таблица № 5), для этапов: учебно-тренировочного свыше трех лет, совершенствования спортивного мастерства и высшего спортивного мастерства, может быть сокращен не более чем на 25 %, реализуемых в период учебно-тренировочных мероприятий, а также на основании индивидуальных планов спортивной подготовки.</w:t>
      </w:r>
    </w:p>
    <w:p w:rsidR="00703CA5" w:rsidRDefault="00703CA5">
      <w:pPr>
        <w:sectPr w:rsidR="00703CA5">
          <w:pgSz w:w="11900" w:h="16838"/>
          <w:pgMar w:top="705" w:right="566" w:bottom="1440" w:left="1060" w:header="0" w:footer="0" w:gutter="0"/>
          <w:cols w:space="720" w:equalWidth="0">
            <w:col w:w="10280"/>
          </w:cols>
        </w:sectPr>
      </w:pPr>
    </w:p>
    <w:p w:rsidR="00703CA5" w:rsidRDefault="00224C7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11</w:t>
      </w:r>
    </w:p>
    <w:p w:rsidR="00703CA5" w:rsidRDefault="00703CA5">
      <w:pPr>
        <w:spacing w:line="163" w:lineRule="exact"/>
        <w:rPr>
          <w:sz w:val="20"/>
          <w:szCs w:val="20"/>
        </w:rPr>
      </w:pPr>
    </w:p>
    <w:p w:rsidR="00703CA5" w:rsidRDefault="00375CFF">
      <w:pPr>
        <w:ind w:left="86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5</w:t>
      </w:r>
    </w:p>
    <w:p w:rsidR="00703CA5" w:rsidRDefault="00703CA5">
      <w:pPr>
        <w:spacing w:line="324" w:lineRule="exact"/>
        <w:rPr>
          <w:sz w:val="20"/>
          <w:szCs w:val="20"/>
        </w:rPr>
      </w:pPr>
    </w:p>
    <w:p w:rsidR="00703CA5" w:rsidRDefault="00375CF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Учебно-тренировочные нагрузки к объему учебно-тренировочного процесса</w:t>
      </w:r>
    </w:p>
    <w:p w:rsidR="00703CA5" w:rsidRDefault="00703CA5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1100"/>
        <w:gridCol w:w="1140"/>
        <w:gridCol w:w="1300"/>
        <w:gridCol w:w="2300"/>
        <w:gridCol w:w="1700"/>
        <w:gridCol w:w="30"/>
      </w:tblGrid>
      <w:tr w:rsidR="00703CA5">
        <w:trPr>
          <w:trHeight w:val="554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gridSpan w:val="4"/>
            <w:tcBorders>
              <w:top w:val="single" w:sz="8" w:space="0" w:color="auto"/>
            </w:tcBorders>
            <w:vAlign w:val="bottom"/>
          </w:tcPr>
          <w:p w:rsidR="00703CA5" w:rsidRDefault="00375CFF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и годы спортивной подготовки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2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Учебно-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Этапный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тренировоч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начальной</w:t>
            </w:r>
          </w:p>
        </w:tc>
        <w:tc>
          <w:tcPr>
            <w:tcW w:w="2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4"/>
                <w:sz w:val="28"/>
                <w:szCs w:val="28"/>
              </w:rPr>
              <w:t>ный</w:t>
            </w:r>
            <w:proofErr w:type="spellEnd"/>
            <w:r>
              <w:rPr>
                <w:rFonts w:eastAsia="Times New Roman"/>
                <w:w w:val="94"/>
                <w:sz w:val="28"/>
                <w:szCs w:val="28"/>
              </w:rPr>
              <w:t xml:space="preserve"> этап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9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высшего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15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</w:t>
            </w: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</w:t>
            </w:r>
          </w:p>
        </w:tc>
        <w:tc>
          <w:tcPr>
            <w:tcW w:w="2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(этап спортивной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совершенствова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спортив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8"/>
                <w:szCs w:val="28"/>
              </w:rPr>
              <w:t>ния</w:t>
            </w:r>
            <w:proofErr w:type="spellEnd"/>
            <w:r>
              <w:rPr>
                <w:rFonts w:eastAsia="Times New Roman"/>
                <w:w w:val="96"/>
                <w:sz w:val="28"/>
                <w:szCs w:val="28"/>
              </w:rPr>
              <w:t xml:space="preserve"> спортивного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5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ного</w:t>
            </w:r>
            <w:proofErr w:type="spellEnd"/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трех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лет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лет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Pr="00EF6F97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03CA5" w:rsidRPr="00EF6F97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03CA5" w:rsidRPr="00EF6F97" w:rsidRDefault="00703CA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часов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4,5-6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Pr="00EF6F97" w:rsidRDefault="00375CFF">
            <w:pPr>
              <w:jc w:val="center"/>
              <w:rPr>
                <w:sz w:val="20"/>
                <w:szCs w:val="20"/>
              </w:rPr>
            </w:pPr>
            <w:r w:rsidRPr="00EF6F97">
              <w:rPr>
                <w:rFonts w:eastAsia="Times New Roman"/>
                <w:w w:val="96"/>
                <w:sz w:val="28"/>
                <w:szCs w:val="28"/>
              </w:rPr>
              <w:t>6-8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03CA5" w:rsidRPr="00EF6F97" w:rsidRDefault="00F32C42">
            <w:pPr>
              <w:jc w:val="center"/>
              <w:rPr>
                <w:sz w:val="20"/>
                <w:szCs w:val="20"/>
              </w:rPr>
            </w:pPr>
            <w:r w:rsidRPr="00EF6F97">
              <w:rPr>
                <w:rFonts w:eastAsia="Times New Roman"/>
                <w:sz w:val="28"/>
                <w:szCs w:val="28"/>
              </w:rPr>
              <w:t>9</w:t>
            </w:r>
            <w:r w:rsidR="00375CFF" w:rsidRPr="00EF6F97">
              <w:rPr>
                <w:rFonts w:eastAsia="Times New Roman"/>
                <w:sz w:val="28"/>
                <w:szCs w:val="28"/>
              </w:rPr>
              <w:t>-14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03CA5" w:rsidRPr="00EF6F97" w:rsidRDefault="00F32C42">
            <w:pPr>
              <w:jc w:val="center"/>
              <w:rPr>
                <w:sz w:val="20"/>
                <w:szCs w:val="20"/>
              </w:rPr>
            </w:pPr>
            <w:r w:rsidRPr="00EF6F97">
              <w:rPr>
                <w:rFonts w:eastAsia="Times New Roman"/>
                <w:sz w:val="28"/>
                <w:szCs w:val="28"/>
              </w:rPr>
              <w:t>12</w:t>
            </w:r>
            <w:r w:rsidR="00375CFF" w:rsidRPr="00EF6F97">
              <w:rPr>
                <w:rFonts w:eastAsia="Times New Roman"/>
                <w:sz w:val="28"/>
                <w:szCs w:val="28"/>
              </w:rPr>
              <w:t>-18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20-24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24-32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неделю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Общее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234-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312-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F32C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468</w:t>
            </w:r>
            <w:r w:rsidR="00375CFF">
              <w:rPr>
                <w:rFonts w:eastAsia="Times New Roman"/>
                <w:w w:val="97"/>
                <w:sz w:val="28"/>
                <w:szCs w:val="28"/>
              </w:rPr>
              <w:t>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F32C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624</w:t>
            </w:r>
            <w:r w:rsidR="00375CFF">
              <w:rPr>
                <w:rFonts w:eastAsia="Times New Roman"/>
                <w:sz w:val="28"/>
                <w:szCs w:val="28"/>
              </w:rPr>
              <w:t>-936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1040-1248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1248-1664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312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416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728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часов в год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3"/>
        </w:trPr>
        <w:tc>
          <w:tcPr>
            <w:tcW w:w="1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pacing w:line="335" w:lineRule="exact"/>
        <w:rPr>
          <w:sz w:val="20"/>
          <w:szCs w:val="20"/>
        </w:rPr>
      </w:pPr>
    </w:p>
    <w:p w:rsidR="00703CA5" w:rsidRDefault="0015779A">
      <w:pPr>
        <w:spacing w:line="234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</w:t>
      </w:r>
      <w:r w:rsidR="00375CFF">
        <w:rPr>
          <w:rFonts w:eastAsia="Times New Roman"/>
          <w:b/>
          <w:bCs/>
          <w:sz w:val="28"/>
          <w:szCs w:val="28"/>
        </w:rPr>
        <w:t>. Медицинские требования к обучающимся по дополнительным образовательным программам спортивной подготовки</w:t>
      </w:r>
    </w:p>
    <w:p w:rsidR="00703CA5" w:rsidRDefault="00703CA5">
      <w:pPr>
        <w:spacing w:line="337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прохождения обучения по дополнительной образовательной программе спортивной подготовки допускаются лица,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«гребля на байдарках и каноэ».</w:t>
      </w:r>
    </w:p>
    <w:p w:rsidR="00703CA5" w:rsidRDefault="00703CA5">
      <w:pPr>
        <w:spacing w:line="14" w:lineRule="exact"/>
        <w:rPr>
          <w:sz w:val="20"/>
          <w:szCs w:val="20"/>
        </w:rPr>
      </w:pPr>
    </w:p>
    <w:p w:rsidR="00703CA5" w:rsidRDefault="00483E44">
      <w:pPr>
        <w:spacing w:line="234" w:lineRule="auto"/>
        <w:ind w:left="20" w:firstLine="708"/>
        <w:jc w:val="both"/>
        <w:rPr>
          <w:sz w:val="20"/>
          <w:szCs w:val="20"/>
        </w:rPr>
      </w:pPr>
      <w:r w:rsidRPr="00483E44">
        <w:rPr>
          <w:rFonts w:eastAsia="Times New Roman"/>
          <w:sz w:val="28"/>
          <w:szCs w:val="28"/>
        </w:rPr>
        <w:t>МБУ</w:t>
      </w:r>
      <w:r w:rsidR="00046957">
        <w:rPr>
          <w:rFonts w:eastAsia="Times New Roman"/>
          <w:sz w:val="28"/>
          <w:szCs w:val="28"/>
        </w:rPr>
        <w:t xml:space="preserve"> ДО Сальского района</w:t>
      </w:r>
      <w:r w:rsidRPr="00483E44">
        <w:rPr>
          <w:rFonts w:eastAsia="Times New Roman"/>
          <w:sz w:val="28"/>
          <w:szCs w:val="28"/>
        </w:rPr>
        <w:t xml:space="preserve"> </w:t>
      </w:r>
      <w:r w:rsidR="00046957">
        <w:rPr>
          <w:rFonts w:eastAsia="Times New Roman"/>
          <w:sz w:val="28"/>
          <w:szCs w:val="28"/>
        </w:rPr>
        <w:t>«</w:t>
      </w:r>
      <w:r w:rsidRPr="00483E44">
        <w:rPr>
          <w:rFonts w:eastAsia="Times New Roman"/>
          <w:sz w:val="28"/>
          <w:szCs w:val="28"/>
        </w:rPr>
        <w:t>СШ</w:t>
      </w:r>
      <w:r w:rsidR="00046957">
        <w:rPr>
          <w:rFonts w:eastAsia="Times New Roman"/>
          <w:sz w:val="28"/>
          <w:szCs w:val="28"/>
        </w:rPr>
        <w:t>»</w:t>
      </w:r>
      <w:r w:rsidR="00375CFF" w:rsidRPr="00483E44">
        <w:rPr>
          <w:rFonts w:eastAsia="Times New Roman"/>
          <w:sz w:val="28"/>
          <w:szCs w:val="28"/>
        </w:rPr>
        <w:t xml:space="preserve"> </w:t>
      </w:r>
      <w:r w:rsidR="00375CFF">
        <w:rPr>
          <w:rFonts w:eastAsia="Times New Roman"/>
          <w:sz w:val="28"/>
          <w:szCs w:val="28"/>
        </w:rPr>
        <w:t>ведет контроль за прохождением обучающимися медицинского обследования.</w:t>
      </w:r>
    </w:p>
    <w:p w:rsidR="00703CA5" w:rsidRDefault="00703CA5">
      <w:pPr>
        <w:spacing w:line="18" w:lineRule="exact"/>
        <w:rPr>
          <w:sz w:val="20"/>
          <w:szCs w:val="20"/>
        </w:rPr>
      </w:pPr>
    </w:p>
    <w:p w:rsidR="00703CA5" w:rsidRDefault="00375CFF">
      <w:pPr>
        <w:spacing w:line="23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Обучающийся, должен иметь медицинский допуск к учебно-тренировочным занятиям и к соревновательным мероприятиям.</w:t>
      </w:r>
    </w:p>
    <w:p w:rsidR="00703CA5" w:rsidRDefault="00703CA5">
      <w:pPr>
        <w:spacing w:line="278" w:lineRule="exact"/>
        <w:rPr>
          <w:sz w:val="20"/>
          <w:szCs w:val="20"/>
        </w:rPr>
      </w:pPr>
    </w:p>
    <w:p w:rsidR="00703CA5" w:rsidRDefault="00375CFF">
      <w:pPr>
        <w:numPr>
          <w:ilvl w:val="0"/>
          <w:numId w:val="14"/>
        </w:numPr>
        <w:tabs>
          <w:tab w:val="left" w:pos="2920"/>
        </w:tabs>
        <w:ind w:left="292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«Практический раздел» Программы</w:t>
      </w:r>
    </w:p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F32C4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 Г</w:t>
      </w:r>
      <w:r w:rsidR="00375CFF">
        <w:rPr>
          <w:rFonts w:eastAsia="Times New Roman"/>
          <w:b/>
          <w:bCs/>
          <w:sz w:val="28"/>
          <w:szCs w:val="28"/>
        </w:rPr>
        <w:t>одовой учебно-тренировочный план</w:t>
      </w:r>
    </w:p>
    <w:p w:rsidR="00703CA5" w:rsidRDefault="00703CA5">
      <w:pPr>
        <w:spacing w:line="338" w:lineRule="exact"/>
        <w:rPr>
          <w:sz w:val="20"/>
          <w:szCs w:val="20"/>
        </w:rPr>
      </w:pPr>
    </w:p>
    <w:p w:rsidR="00703CA5" w:rsidRDefault="00F32C42">
      <w:pPr>
        <w:spacing w:line="238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</w:t>
      </w:r>
      <w:r w:rsidR="00375CFF">
        <w:rPr>
          <w:rFonts w:eastAsia="Times New Roman"/>
          <w:sz w:val="28"/>
          <w:szCs w:val="28"/>
        </w:rPr>
        <w:t>одовой учебно-тренировочный план по виду спорта «гребля на байдарках и каноэ» (далее – учебный план) определяет общий объем учебно-тренировочной нагрузки по видам спортивной подготовки, видам деятельности, практикам и распределяет учебное время, отводимое на их освоение по этапам спортивной подготовки и по годам обучения. Учебный план состав</w:t>
      </w:r>
      <w:r w:rsidR="00483E44">
        <w:rPr>
          <w:rFonts w:eastAsia="Times New Roman"/>
          <w:sz w:val="28"/>
          <w:szCs w:val="28"/>
        </w:rPr>
        <w:t xml:space="preserve">ляется и утверждается </w:t>
      </w:r>
      <w:r w:rsidR="00BF205D">
        <w:rPr>
          <w:rFonts w:eastAsia="Times New Roman"/>
          <w:sz w:val="28"/>
          <w:szCs w:val="28"/>
        </w:rPr>
        <w:t xml:space="preserve">     </w:t>
      </w:r>
      <w:r w:rsidR="00483E44">
        <w:rPr>
          <w:rFonts w:eastAsia="Times New Roman"/>
          <w:sz w:val="28"/>
          <w:szCs w:val="28"/>
        </w:rPr>
        <w:t xml:space="preserve">МБУ </w:t>
      </w:r>
      <w:r w:rsidR="00046957">
        <w:rPr>
          <w:rFonts w:eastAsia="Times New Roman"/>
          <w:sz w:val="28"/>
          <w:szCs w:val="28"/>
        </w:rPr>
        <w:t>ДО Сальского района</w:t>
      </w:r>
      <w:r w:rsidR="00BF205D">
        <w:rPr>
          <w:rFonts w:eastAsia="Times New Roman"/>
          <w:sz w:val="28"/>
          <w:szCs w:val="28"/>
        </w:rPr>
        <w:t xml:space="preserve"> </w:t>
      </w:r>
      <w:r w:rsidR="00046957">
        <w:rPr>
          <w:rFonts w:eastAsia="Times New Roman"/>
          <w:sz w:val="28"/>
          <w:szCs w:val="28"/>
        </w:rPr>
        <w:t>«</w:t>
      </w:r>
      <w:r w:rsidR="00483E44">
        <w:rPr>
          <w:rFonts w:eastAsia="Times New Roman"/>
          <w:sz w:val="28"/>
          <w:szCs w:val="28"/>
        </w:rPr>
        <w:t>СШ</w:t>
      </w:r>
      <w:r w:rsidR="00046957">
        <w:rPr>
          <w:rFonts w:eastAsia="Times New Roman"/>
          <w:sz w:val="28"/>
          <w:szCs w:val="28"/>
        </w:rPr>
        <w:t>»</w:t>
      </w:r>
      <w:r w:rsidR="00375CFF">
        <w:rPr>
          <w:rFonts w:eastAsia="Times New Roman"/>
          <w:sz w:val="28"/>
          <w:szCs w:val="28"/>
        </w:rPr>
        <w:t xml:space="preserve"> ежегодно на 52 недели (в часах).</w:t>
      </w:r>
    </w:p>
    <w:p w:rsidR="00703CA5" w:rsidRDefault="00703CA5">
      <w:pPr>
        <w:sectPr w:rsidR="00703CA5">
          <w:pgSz w:w="11900" w:h="16838"/>
          <w:pgMar w:top="705" w:right="566" w:bottom="836" w:left="1120" w:header="0" w:footer="0" w:gutter="0"/>
          <w:cols w:space="720" w:equalWidth="0">
            <w:col w:w="10220"/>
          </w:cols>
        </w:sectPr>
      </w:pPr>
    </w:p>
    <w:p w:rsidR="00703CA5" w:rsidRDefault="00224C7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703CA5" w:rsidRDefault="00703CA5">
      <w:pPr>
        <w:spacing w:line="165" w:lineRule="exact"/>
        <w:rPr>
          <w:sz w:val="20"/>
          <w:szCs w:val="20"/>
        </w:rPr>
      </w:pPr>
    </w:p>
    <w:p w:rsidR="00703CA5" w:rsidRDefault="00375CFF">
      <w:pPr>
        <w:spacing w:line="23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Учебный план определяет общую структуру планируемого учебно-тренировочного процесса в рамках деятельности </w:t>
      </w:r>
      <w:r w:rsidR="00483E44" w:rsidRPr="00483E44">
        <w:rPr>
          <w:rFonts w:eastAsia="Times New Roman"/>
          <w:sz w:val="28"/>
          <w:szCs w:val="28"/>
        </w:rPr>
        <w:t>МБУ</w:t>
      </w:r>
      <w:r w:rsidR="00046957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046957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046957">
        <w:rPr>
          <w:rFonts w:eastAsia="Times New Roman"/>
          <w:sz w:val="28"/>
          <w:szCs w:val="28"/>
        </w:rPr>
        <w:t>»</w:t>
      </w:r>
      <w:r w:rsidR="00483E44" w:rsidRPr="00483E44">
        <w:rPr>
          <w:rFonts w:eastAsia="Times New Roman"/>
          <w:sz w:val="28"/>
          <w:szCs w:val="28"/>
        </w:rPr>
        <w:t>,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совокупность отдельных относительно самостоятельных, но не обособленных в их закономерных связях видах спортивной подготовки, соотношении и последовательности их как органических звеньев единого процесса, а также выступает в качестве одного из основных механизмов реализации дополнительной образовательной программы спортивной подготовки, оптимально вносящий свой вклад для достижения спортивных результатов.</w:t>
      </w:r>
    </w:p>
    <w:p w:rsidR="00703CA5" w:rsidRDefault="00703CA5">
      <w:pPr>
        <w:spacing w:line="24" w:lineRule="exact"/>
        <w:rPr>
          <w:sz w:val="20"/>
          <w:szCs w:val="20"/>
        </w:rPr>
      </w:pPr>
    </w:p>
    <w:p w:rsidR="00703CA5" w:rsidRDefault="00375CFF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Представленные в учебном плане тренировочные мероприятия – теоретическая подготовка, инструкторская и судейская практика, учебно-тренировочные, антидопинговые, воспитательные, аттестационные мероприятия,</w:t>
      </w:r>
    </w:p>
    <w:p w:rsidR="00703CA5" w:rsidRDefault="00703CA5">
      <w:pPr>
        <w:spacing w:line="15" w:lineRule="exact"/>
        <w:rPr>
          <w:sz w:val="20"/>
          <w:szCs w:val="20"/>
        </w:rPr>
      </w:pPr>
    </w:p>
    <w:p w:rsidR="00703CA5" w:rsidRDefault="00375CFF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медико-биологическое обследование являются неотъемлемой частью тренировочного процесса и регулируются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самостоятельно, указанные тренировочные мероприятия входят в годовой объем тренировочной нагрузки.</w:t>
      </w:r>
    </w:p>
    <w:p w:rsidR="00703CA5" w:rsidRDefault="00703CA5">
      <w:pPr>
        <w:spacing w:line="14" w:lineRule="exact"/>
        <w:rPr>
          <w:sz w:val="20"/>
          <w:szCs w:val="20"/>
        </w:rPr>
      </w:pPr>
    </w:p>
    <w:p w:rsidR="00703CA5" w:rsidRDefault="00375CFF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Объем тренировочной нагрузки на этапе высшего спортивного мастерства представлен одним учебно-тренировочным годом, но необходимо учесть, что представленные параметры нагрузки не изменяются в течение всего периода обучения на данном этапе.</w:t>
      </w:r>
    </w:p>
    <w:p w:rsidR="00703CA5" w:rsidRDefault="00703CA5">
      <w:pPr>
        <w:spacing w:line="1" w:lineRule="exact"/>
        <w:rPr>
          <w:sz w:val="20"/>
          <w:szCs w:val="20"/>
        </w:rPr>
      </w:pPr>
    </w:p>
    <w:p w:rsidR="00703CA5" w:rsidRPr="00F826B0" w:rsidRDefault="00BF205D" w:rsidP="00F826B0">
      <w:pPr>
        <w:tabs>
          <w:tab w:val="left" w:pos="2087"/>
          <w:tab w:val="left" w:pos="2927"/>
          <w:tab w:val="left" w:pos="4667"/>
          <w:tab w:val="left" w:pos="6527"/>
          <w:tab w:val="left" w:pos="6967"/>
          <w:tab w:val="left" w:pos="8827"/>
          <w:tab w:val="left" w:pos="9247"/>
        </w:tabs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Учебный  </w:t>
      </w:r>
      <w:r w:rsidR="00375CFF">
        <w:rPr>
          <w:rFonts w:eastAsia="Times New Roman"/>
          <w:sz w:val="28"/>
          <w:szCs w:val="28"/>
        </w:rPr>
        <w:t>план</w:t>
      </w:r>
      <w:r w:rsidR="00375CFF">
        <w:rPr>
          <w:rFonts w:eastAsia="Times New Roman"/>
          <w:sz w:val="28"/>
          <w:szCs w:val="28"/>
        </w:rPr>
        <w:tab/>
        <w:t>запол</w:t>
      </w:r>
      <w:r w:rsidR="00483E44">
        <w:rPr>
          <w:rFonts w:eastAsia="Times New Roman"/>
          <w:sz w:val="28"/>
          <w:szCs w:val="28"/>
        </w:rPr>
        <w:t xml:space="preserve">няется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="00483E44" w:rsidRPr="00483E44">
        <w:rPr>
          <w:rFonts w:eastAsia="Times New Roman"/>
          <w:sz w:val="28"/>
          <w:szCs w:val="28"/>
        </w:rPr>
        <w:t xml:space="preserve">   </w:t>
      </w:r>
      <w:r w:rsidR="00F826B0">
        <w:rPr>
          <w:rFonts w:eastAsia="Times New Roman"/>
          <w:sz w:val="28"/>
          <w:szCs w:val="28"/>
        </w:rPr>
        <w:t xml:space="preserve">в   соответствии    с  </w:t>
      </w:r>
      <w:r w:rsidR="00375CFF">
        <w:rPr>
          <w:rFonts w:eastAsia="Times New Roman"/>
          <w:sz w:val="28"/>
          <w:szCs w:val="28"/>
        </w:rPr>
        <w:t>формой</w:t>
      </w:r>
      <w:r w:rsidR="00F826B0">
        <w:rPr>
          <w:rFonts w:eastAsia="Times New Roman"/>
          <w:sz w:val="28"/>
          <w:szCs w:val="28"/>
        </w:rPr>
        <w:t xml:space="preserve">   и  </w:t>
      </w:r>
      <w:r w:rsidR="00375CFF">
        <w:rPr>
          <w:rFonts w:eastAsia="Times New Roman"/>
          <w:sz w:val="28"/>
          <w:szCs w:val="28"/>
        </w:rPr>
        <w:t>примерными объемами по видам подготовки, представленно</w:t>
      </w:r>
      <w:r w:rsidR="00557A80">
        <w:rPr>
          <w:rFonts w:eastAsia="Times New Roman"/>
          <w:sz w:val="28"/>
          <w:szCs w:val="28"/>
        </w:rPr>
        <w:t>й в приложении № 2 к П</w:t>
      </w:r>
      <w:r w:rsidR="00375CFF">
        <w:rPr>
          <w:rFonts w:eastAsia="Times New Roman"/>
          <w:sz w:val="28"/>
          <w:szCs w:val="28"/>
        </w:rPr>
        <w:t>рограмме.</w:t>
      </w:r>
    </w:p>
    <w:p w:rsidR="00703CA5" w:rsidRDefault="00703CA5">
      <w:pPr>
        <w:spacing w:line="323" w:lineRule="exact"/>
        <w:rPr>
          <w:sz w:val="20"/>
          <w:szCs w:val="20"/>
        </w:rPr>
      </w:pPr>
    </w:p>
    <w:p w:rsidR="00703CA5" w:rsidRDefault="00557A80" w:rsidP="00F826B0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4.2. К</w:t>
      </w:r>
      <w:r w:rsidR="00375CFF">
        <w:rPr>
          <w:rFonts w:eastAsia="Times New Roman"/>
          <w:b/>
          <w:bCs/>
          <w:sz w:val="28"/>
          <w:szCs w:val="28"/>
        </w:rPr>
        <w:t>алендарный учебно-тренировочный график</w:t>
      </w:r>
    </w:p>
    <w:p w:rsidR="00703CA5" w:rsidRPr="00557A80" w:rsidRDefault="00375CFF" w:rsidP="00557A80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Календарный учебно-тренировочный график (далее – учебно-тренировочный график) составляется на учебный год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 xml:space="preserve">«СШ» </w:t>
      </w:r>
      <w:r>
        <w:rPr>
          <w:rFonts w:eastAsia="Times New Roman"/>
          <w:sz w:val="28"/>
          <w:szCs w:val="28"/>
        </w:rPr>
        <w:t>самостоятельно по каждому этапу спортивной подготовки согласно объему соревновательной деятельно</w:t>
      </w:r>
      <w:r w:rsidR="00557A80">
        <w:rPr>
          <w:rFonts w:eastAsia="Times New Roman"/>
          <w:sz w:val="28"/>
          <w:szCs w:val="28"/>
        </w:rPr>
        <w:t>сти, определенному в П</w:t>
      </w:r>
      <w:r>
        <w:rPr>
          <w:rFonts w:eastAsia="Times New Roman"/>
          <w:sz w:val="28"/>
          <w:szCs w:val="28"/>
        </w:rPr>
        <w:t>рограмме, включающий в себя перечень спортивных</w:t>
      </w:r>
      <w:r w:rsidR="00557A80">
        <w:rPr>
          <w:sz w:val="20"/>
          <w:szCs w:val="20"/>
        </w:rPr>
        <w:t xml:space="preserve"> </w:t>
      </w:r>
      <w:r w:rsidR="00557A80">
        <w:rPr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учебно-тренировочных мероприятий, период прохождения аттестации в течение</w:t>
      </w:r>
      <w:r w:rsidR="00557A80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учебного года, медико-биологических мероприятий, восстановительных мероприятий по отдельным этапам, определяет календарный период проведения мероприятия.</w:t>
      </w:r>
    </w:p>
    <w:p w:rsidR="00703CA5" w:rsidRDefault="00703CA5">
      <w:pPr>
        <w:spacing w:line="14" w:lineRule="exact"/>
        <w:rPr>
          <w:rFonts w:eastAsia="Times New Roman"/>
          <w:sz w:val="28"/>
          <w:szCs w:val="28"/>
        </w:rPr>
      </w:pPr>
    </w:p>
    <w:p w:rsidR="00703CA5" w:rsidRDefault="00375CFF">
      <w:pPr>
        <w:spacing w:line="235" w:lineRule="auto"/>
        <w:ind w:left="7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составлении учебно-тренирово</w:t>
      </w:r>
      <w:r w:rsidR="00557A80">
        <w:rPr>
          <w:rFonts w:eastAsia="Times New Roman"/>
          <w:sz w:val="28"/>
          <w:szCs w:val="28"/>
        </w:rPr>
        <w:t xml:space="preserve">чного графика могут быть учтены </w:t>
      </w:r>
      <w:r>
        <w:rPr>
          <w:rFonts w:eastAsia="Times New Roman"/>
          <w:sz w:val="28"/>
          <w:szCs w:val="28"/>
        </w:rPr>
        <w:t xml:space="preserve">различные принципы периодизации учебного года в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 «СШ»</w:t>
      </w:r>
      <w:r w:rsidR="00483E44" w:rsidRPr="00483E44">
        <w:rPr>
          <w:rFonts w:eastAsia="Times New Roman"/>
          <w:sz w:val="28"/>
          <w:szCs w:val="28"/>
        </w:rPr>
        <w:t>.</w:t>
      </w:r>
    </w:p>
    <w:p w:rsidR="00703CA5" w:rsidRDefault="00703CA5">
      <w:pPr>
        <w:spacing w:line="15" w:lineRule="exact"/>
        <w:rPr>
          <w:rFonts w:eastAsia="Times New Roman"/>
          <w:sz w:val="28"/>
          <w:szCs w:val="28"/>
        </w:rPr>
      </w:pPr>
    </w:p>
    <w:p w:rsidR="00703CA5" w:rsidRDefault="00375CFF">
      <w:pPr>
        <w:spacing w:line="236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составлении учебно-тренировочного графика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8F7AE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«СШ»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учитываются особенности осуществления спортивной подготовки по виду спорта «гребля на байдарках и каноэ».</w:t>
      </w:r>
    </w:p>
    <w:p w:rsidR="00703CA5" w:rsidRDefault="00703CA5">
      <w:pPr>
        <w:spacing w:line="324" w:lineRule="exact"/>
        <w:rPr>
          <w:sz w:val="20"/>
          <w:szCs w:val="20"/>
        </w:rPr>
      </w:pPr>
    </w:p>
    <w:p w:rsidR="00703CA5" w:rsidRDefault="00375CF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4.3. Перечень учебно-тренировочных мероприятий</w:t>
      </w:r>
    </w:p>
    <w:p w:rsidR="00703CA5" w:rsidRDefault="00703CA5">
      <w:pPr>
        <w:spacing w:line="337" w:lineRule="exact"/>
        <w:rPr>
          <w:sz w:val="20"/>
          <w:szCs w:val="20"/>
        </w:rPr>
      </w:pPr>
    </w:p>
    <w:p w:rsidR="00703CA5" w:rsidRDefault="00375CFF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Учебно-тренировочные мероприятия проводятся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подготовки обучающихся к соревновательной деятельности, а также для контроля за уровнем физической подготовленности и период проведения учитываются в учебно-тренировочном графике.</w:t>
      </w:r>
    </w:p>
    <w:p w:rsidR="00703CA5" w:rsidRDefault="00703CA5">
      <w:pPr>
        <w:sectPr w:rsidR="00703CA5">
          <w:pgSz w:w="11900" w:h="16838"/>
          <w:pgMar w:top="705" w:right="566" w:bottom="973" w:left="1133" w:header="0" w:footer="0" w:gutter="0"/>
          <w:cols w:space="720" w:equalWidth="0">
            <w:col w:w="10207"/>
          </w:cols>
        </w:sectPr>
      </w:pPr>
    </w:p>
    <w:p w:rsidR="00703CA5" w:rsidRDefault="00224C7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13</w:t>
      </w:r>
    </w:p>
    <w:p w:rsidR="00703CA5" w:rsidRDefault="00703CA5">
      <w:pPr>
        <w:spacing w:line="165" w:lineRule="exact"/>
        <w:rPr>
          <w:sz w:val="20"/>
          <w:szCs w:val="20"/>
        </w:rPr>
      </w:pPr>
    </w:p>
    <w:p w:rsidR="00703CA5" w:rsidRDefault="00375CFF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учебно-тренировочных мероприятий представле</w:t>
      </w:r>
      <w:r w:rsidR="00557A80">
        <w:rPr>
          <w:rFonts w:eastAsia="Times New Roman"/>
          <w:sz w:val="28"/>
          <w:szCs w:val="28"/>
        </w:rPr>
        <w:t>н в приложении № 3 к П</w:t>
      </w:r>
      <w:r>
        <w:rPr>
          <w:rFonts w:eastAsia="Times New Roman"/>
          <w:sz w:val="28"/>
          <w:szCs w:val="28"/>
        </w:rPr>
        <w:t>рограмме.</w:t>
      </w:r>
    </w:p>
    <w:p w:rsidR="00703CA5" w:rsidRDefault="00703CA5">
      <w:pPr>
        <w:spacing w:line="323" w:lineRule="exact"/>
        <w:rPr>
          <w:sz w:val="20"/>
          <w:szCs w:val="20"/>
        </w:rPr>
      </w:pPr>
    </w:p>
    <w:p w:rsidR="00703CA5" w:rsidRDefault="00375CF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4.4. Режим учебно-тренировочного процесса</w:t>
      </w:r>
    </w:p>
    <w:p w:rsidR="00703CA5" w:rsidRDefault="00703CA5">
      <w:pPr>
        <w:spacing w:line="335" w:lineRule="exact"/>
        <w:rPr>
          <w:sz w:val="20"/>
          <w:szCs w:val="20"/>
        </w:rPr>
      </w:pPr>
    </w:p>
    <w:p w:rsidR="00703CA5" w:rsidRDefault="00375CFF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Режим учебно-тренировочного процесса составляется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каждой учебно-тренировочной группы с учетом единовременной пропускной способности спортивного сооружения (объекта спорта) и включает в себя:</w:t>
      </w: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вида спорта (спортивной дисциплины);</w:t>
      </w: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фамилию, имя, отчество тренера-преподавателя;</w:t>
      </w: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спортивной подготовки и год обучения;</w:t>
      </w:r>
    </w:p>
    <w:p w:rsidR="00703CA5" w:rsidRDefault="00375CFF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дни недели;</w:t>
      </w: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часов в неделю;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место проведения учебно-тренировочных занятий;</w:t>
      </w: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обучающихся;</w:t>
      </w:r>
    </w:p>
    <w:p w:rsidR="00703CA5" w:rsidRDefault="00375CF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начало и окончание учебно-тренировочного занятия.</w:t>
      </w:r>
    </w:p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15779A" w:rsidP="00F826B0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</w:t>
      </w:r>
      <w:r w:rsidR="00375CFF">
        <w:rPr>
          <w:rFonts w:eastAsia="Times New Roman"/>
          <w:b/>
          <w:bCs/>
          <w:sz w:val="28"/>
          <w:szCs w:val="28"/>
        </w:rPr>
        <w:t>4.5. Рабочая программа тренера-преподавателя</w:t>
      </w:r>
    </w:p>
    <w:p w:rsidR="00703CA5" w:rsidRPr="00596C21" w:rsidRDefault="00375CFF">
      <w:pPr>
        <w:spacing w:line="237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 xml:space="preserve">Рабочая программа тренера-преподавателя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8F7AE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="00483E44" w:rsidRPr="00483E44">
        <w:rPr>
          <w:rFonts w:eastAsia="Times New Roman"/>
          <w:sz w:val="28"/>
          <w:szCs w:val="28"/>
        </w:rPr>
        <w:t>.</w:t>
      </w:r>
    </w:p>
    <w:p w:rsidR="00703CA5" w:rsidRPr="00596C21" w:rsidRDefault="00703CA5">
      <w:pPr>
        <w:spacing w:line="13" w:lineRule="exact"/>
        <w:rPr>
          <w:sz w:val="28"/>
          <w:szCs w:val="28"/>
        </w:rPr>
      </w:pPr>
    </w:p>
    <w:p w:rsidR="00703CA5" w:rsidRPr="00596C21" w:rsidRDefault="00375CFF">
      <w:pPr>
        <w:spacing w:line="236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Рабочая программа тренера-преподавателя обеспечивает достижение планируемых результатов освоения дополнительной образовательной программы спортивной подготовки по</w:t>
      </w:r>
      <w:r w:rsidR="00596C21" w:rsidRPr="00596C21">
        <w:rPr>
          <w:rFonts w:eastAsia="Times New Roman"/>
          <w:sz w:val="28"/>
          <w:szCs w:val="28"/>
        </w:rPr>
        <w:t xml:space="preserve"> виду спорта</w:t>
      </w:r>
      <w:r w:rsidRPr="00596C21">
        <w:rPr>
          <w:rFonts w:eastAsia="Times New Roman"/>
          <w:sz w:val="28"/>
          <w:szCs w:val="28"/>
        </w:rPr>
        <w:t xml:space="preserve"> на этапах спортивной подготовки.</w:t>
      </w:r>
    </w:p>
    <w:p w:rsidR="00703CA5" w:rsidRPr="00596C21" w:rsidRDefault="00703CA5">
      <w:pPr>
        <w:spacing w:line="2" w:lineRule="exact"/>
        <w:rPr>
          <w:sz w:val="28"/>
          <w:szCs w:val="28"/>
        </w:rPr>
      </w:pPr>
    </w:p>
    <w:p w:rsidR="00703CA5" w:rsidRPr="00596C21" w:rsidRDefault="00375CFF">
      <w:pPr>
        <w:ind w:left="700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Функции рабочей программы тренера-преподавателя:</w:t>
      </w:r>
    </w:p>
    <w:p w:rsidR="00703CA5" w:rsidRPr="00596C21" w:rsidRDefault="00703CA5">
      <w:pPr>
        <w:spacing w:line="16" w:lineRule="exact"/>
        <w:rPr>
          <w:sz w:val="28"/>
          <w:szCs w:val="28"/>
        </w:rPr>
      </w:pPr>
    </w:p>
    <w:p w:rsidR="00703CA5" w:rsidRPr="00596C21" w:rsidRDefault="00375CFF">
      <w:pPr>
        <w:spacing w:line="234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нормативная, то есть является документом, обязательным для выполнения тренером-преподавателем в полном объеме;</w:t>
      </w:r>
    </w:p>
    <w:p w:rsidR="00703CA5" w:rsidRPr="00596C21" w:rsidRDefault="00703CA5">
      <w:pPr>
        <w:spacing w:line="15" w:lineRule="exact"/>
        <w:rPr>
          <w:sz w:val="28"/>
          <w:szCs w:val="28"/>
        </w:rPr>
      </w:pPr>
    </w:p>
    <w:p w:rsidR="00703CA5" w:rsidRPr="00596C21" w:rsidRDefault="00375CFF">
      <w:pPr>
        <w:spacing w:line="234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703CA5" w:rsidRPr="00596C21" w:rsidRDefault="00703CA5">
      <w:pPr>
        <w:spacing w:line="15" w:lineRule="exact"/>
        <w:rPr>
          <w:sz w:val="28"/>
          <w:szCs w:val="28"/>
        </w:rPr>
      </w:pPr>
    </w:p>
    <w:p w:rsidR="00703CA5" w:rsidRPr="00596C21" w:rsidRDefault="00375CFF">
      <w:pPr>
        <w:spacing w:line="234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содержательная, то есть фиксирует состав элементов содержания, подлежащих усвоению обучающимися (требования к минимуму содержания);</w:t>
      </w:r>
    </w:p>
    <w:p w:rsidR="00703CA5" w:rsidRPr="00596C21" w:rsidRDefault="00703CA5">
      <w:pPr>
        <w:spacing w:line="15" w:lineRule="exact"/>
        <w:rPr>
          <w:sz w:val="28"/>
          <w:szCs w:val="28"/>
        </w:rPr>
      </w:pPr>
    </w:p>
    <w:p w:rsidR="00703CA5" w:rsidRPr="00596C21" w:rsidRDefault="00375CFF">
      <w:pPr>
        <w:spacing w:line="237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703CA5" w:rsidRPr="00596C21" w:rsidRDefault="00596C21" w:rsidP="00596C21">
      <w:pPr>
        <w:tabs>
          <w:tab w:val="left" w:pos="2490"/>
        </w:tabs>
        <w:spacing w:line="13" w:lineRule="exact"/>
        <w:rPr>
          <w:sz w:val="28"/>
          <w:szCs w:val="28"/>
        </w:rPr>
      </w:pPr>
      <w:r w:rsidRPr="00596C21">
        <w:rPr>
          <w:sz w:val="28"/>
          <w:szCs w:val="28"/>
        </w:rPr>
        <w:tab/>
      </w:r>
    </w:p>
    <w:p w:rsidR="00703CA5" w:rsidRPr="00596C21" w:rsidRDefault="00375CFF">
      <w:pPr>
        <w:spacing w:line="236" w:lineRule="auto"/>
        <w:ind w:firstLine="708"/>
        <w:jc w:val="both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оценочная, то есть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обучающихся.</w:t>
      </w:r>
    </w:p>
    <w:p w:rsidR="00703CA5" w:rsidRPr="00596C21" w:rsidRDefault="00703CA5">
      <w:pPr>
        <w:spacing w:line="2" w:lineRule="exact"/>
        <w:rPr>
          <w:sz w:val="28"/>
          <w:szCs w:val="28"/>
        </w:rPr>
      </w:pPr>
    </w:p>
    <w:p w:rsidR="00703CA5" w:rsidRPr="00596C21" w:rsidRDefault="00375CFF">
      <w:pPr>
        <w:ind w:left="700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Структура рабочей программы тренера-преподавателя:</w:t>
      </w:r>
    </w:p>
    <w:p w:rsidR="00703CA5" w:rsidRPr="00596C21" w:rsidRDefault="00703CA5">
      <w:pPr>
        <w:spacing w:line="2" w:lineRule="exact"/>
        <w:rPr>
          <w:sz w:val="28"/>
          <w:szCs w:val="28"/>
        </w:rPr>
      </w:pPr>
    </w:p>
    <w:p w:rsidR="00703CA5" w:rsidRPr="00596C21" w:rsidRDefault="00375CFF">
      <w:pPr>
        <w:ind w:left="700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I. Титульный лист;</w:t>
      </w:r>
    </w:p>
    <w:p w:rsidR="00703CA5" w:rsidRPr="00596C21" w:rsidRDefault="00375CFF">
      <w:pPr>
        <w:ind w:left="700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II. Пояснительная записка;</w:t>
      </w:r>
    </w:p>
    <w:p w:rsidR="00703CA5" w:rsidRPr="00596C21" w:rsidRDefault="00375CFF">
      <w:pPr>
        <w:numPr>
          <w:ilvl w:val="0"/>
          <w:numId w:val="17"/>
        </w:numPr>
        <w:tabs>
          <w:tab w:val="left" w:pos="1200"/>
        </w:tabs>
        <w:ind w:left="1200" w:hanging="499"/>
        <w:rPr>
          <w:rFonts w:eastAsia="Times New Roman"/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Нормативно-методические инструментарии тренировочного процесса;</w:t>
      </w:r>
    </w:p>
    <w:p w:rsidR="00703CA5" w:rsidRPr="00596C21" w:rsidRDefault="00703CA5">
      <w:pPr>
        <w:spacing w:line="12" w:lineRule="exact"/>
        <w:rPr>
          <w:sz w:val="28"/>
          <w:szCs w:val="28"/>
        </w:rPr>
      </w:pPr>
    </w:p>
    <w:p w:rsidR="00703CA5" w:rsidRPr="00596C21" w:rsidRDefault="00375CFF">
      <w:pPr>
        <w:spacing w:line="234" w:lineRule="auto"/>
        <w:ind w:firstLine="708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IV. Прогнозируемый результат учебно-тренировочной деятельности отдельного этапа спортивной подготовки;</w:t>
      </w:r>
    </w:p>
    <w:p w:rsidR="00703CA5" w:rsidRPr="00596C21" w:rsidRDefault="00703CA5">
      <w:pPr>
        <w:spacing w:line="2" w:lineRule="exact"/>
        <w:rPr>
          <w:sz w:val="28"/>
          <w:szCs w:val="28"/>
        </w:rPr>
      </w:pPr>
    </w:p>
    <w:p w:rsidR="00703CA5" w:rsidRPr="00596C21" w:rsidRDefault="00375CFF">
      <w:pPr>
        <w:ind w:left="700"/>
        <w:rPr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Содержание рабочей программы тренера-преподавателя:</w:t>
      </w:r>
    </w:p>
    <w:p w:rsidR="00703CA5" w:rsidRPr="00596C21" w:rsidRDefault="00703CA5">
      <w:pPr>
        <w:sectPr w:rsidR="00703CA5" w:rsidRPr="00596C21">
          <w:pgSz w:w="11900" w:h="16838"/>
          <w:pgMar w:top="705" w:right="566" w:bottom="650" w:left="1140" w:header="0" w:footer="0" w:gutter="0"/>
          <w:cols w:space="720" w:equalWidth="0">
            <w:col w:w="10200"/>
          </w:cols>
        </w:sectPr>
      </w:pPr>
    </w:p>
    <w:p w:rsidR="00703CA5" w:rsidRPr="00596C21" w:rsidRDefault="00224C7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14</w:t>
      </w:r>
    </w:p>
    <w:p w:rsidR="00703CA5" w:rsidRPr="00596C21" w:rsidRDefault="00703CA5">
      <w:pPr>
        <w:spacing w:line="151" w:lineRule="exact"/>
        <w:rPr>
          <w:sz w:val="20"/>
          <w:szCs w:val="20"/>
        </w:rPr>
      </w:pPr>
    </w:p>
    <w:p w:rsidR="00703CA5" w:rsidRPr="00596C21" w:rsidRDefault="00375CFF">
      <w:pPr>
        <w:ind w:left="707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 xml:space="preserve">I. Титульный лист (на бланке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 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>):</w:t>
      </w:r>
    </w:p>
    <w:p w:rsidR="00703CA5" w:rsidRPr="00596C21" w:rsidRDefault="00703CA5">
      <w:pPr>
        <w:spacing w:line="2" w:lineRule="exact"/>
        <w:rPr>
          <w:sz w:val="20"/>
          <w:szCs w:val="20"/>
        </w:rPr>
      </w:pPr>
    </w:p>
    <w:p w:rsidR="00703CA5" w:rsidRPr="00596C21" w:rsidRDefault="00375CFF">
      <w:pPr>
        <w:ind w:left="707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 xml:space="preserve">1.1. Гриф согласования с руководителем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 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="00483E44" w:rsidRPr="00483E44">
        <w:rPr>
          <w:rFonts w:eastAsia="Times New Roman"/>
          <w:sz w:val="28"/>
          <w:szCs w:val="28"/>
        </w:rPr>
        <w:t>;</w:t>
      </w:r>
    </w:p>
    <w:p w:rsidR="00703CA5" w:rsidRPr="00596C21" w:rsidRDefault="00703CA5">
      <w:pPr>
        <w:spacing w:line="14" w:lineRule="exact"/>
        <w:rPr>
          <w:sz w:val="20"/>
          <w:szCs w:val="20"/>
        </w:rPr>
      </w:pPr>
    </w:p>
    <w:p w:rsidR="00703CA5" w:rsidRPr="00596C21" w:rsidRDefault="00375CFF">
      <w:pPr>
        <w:spacing w:line="236" w:lineRule="auto"/>
        <w:ind w:left="7" w:firstLine="708"/>
        <w:jc w:val="both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1.2. Название рабочей программы тренера-преподавателя, фамилия, имя, отчество тренера-преподавателя, реализуемый этап спортивной подготовки, год обучения, срок реализации (не более года);</w:t>
      </w:r>
    </w:p>
    <w:p w:rsidR="00703CA5" w:rsidRPr="00596C21" w:rsidRDefault="00703CA5">
      <w:pPr>
        <w:spacing w:line="1" w:lineRule="exact"/>
        <w:rPr>
          <w:sz w:val="20"/>
          <w:szCs w:val="20"/>
        </w:rPr>
      </w:pPr>
    </w:p>
    <w:p w:rsidR="00703CA5" w:rsidRPr="00596C21" w:rsidRDefault="00375CFF">
      <w:pPr>
        <w:ind w:left="707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II. Пояснительная записка:</w:t>
      </w:r>
    </w:p>
    <w:p w:rsidR="00703CA5" w:rsidRPr="00596C21" w:rsidRDefault="00375CFF">
      <w:pPr>
        <w:ind w:left="707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2.1. Цель и задачи этапа спортивной подготовки;</w:t>
      </w:r>
    </w:p>
    <w:p w:rsidR="00703CA5" w:rsidRPr="00596C21" w:rsidRDefault="00703CA5">
      <w:pPr>
        <w:spacing w:line="15" w:lineRule="exact"/>
        <w:rPr>
          <w:sz w:val="20"/>
          <w:szCs w:val="20"/>
        </w:rPr>
      </w:pPr>
    </w:p>
    <w:p w:rsidR="00703CA5" w:rsidRPr="00596C21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2.2. Прогнозируемый результат учебно-тренировочной деятельности реализуемого этапа спортивной подготовки;</w:t>
      </w:r>
    </w:p>
    <w:p w:rsidR="00703CA5" w:rsidRPr="00596C21" w:rsidRDefault="00703CA5">
      <w:pPr>
        <w:spacing w:line="2" w:lineRule="exact"/>
        <w:rPr>
          <w:sz w:val="20"/>
          <w:szCs w:val="20"/>
        </w:rPr>
      </w:pPr>
    </w:p>
    <w:p w:rsidR="00703CA5" w:rsidRPr="00596C21" w:rsidRDefault="00375CFF">
      <w:pPr>
        <w:numPr>
          <w:ilvl w:val="0"/>
          <w:numId w:val="18"/>
        </w:numPr>
        <w:tabs>
          <w:tab w:val="left" w:pos="1207"/>
        </w:tabs>
        <w:ind w:left="1207" w:hanging="499"/>
        <w:rPr>
          <w:rFonts w:eastAsia="Times New Roman"/>
          <w:sz w:val="28"/>
          <w:szCs w:val="28"/>
        </w:rPr>
      </w:pPr>
      <w:r w:rsidRPr="00596C21">
        <w:rPr>
          <w:rFonts w:eastAsia="Times New Roman"/>
          <w:sz w:val="28"/>
          <w:szCs w:val="28"/>
        </w:rPr>
        <w:t>Нормативно-методические инструментарии тренировочного процесса:</w:t>
      </w:r>
    </w:p>
    <w:p w:rsidR="00703CA5" w:rsidRPr="00596C21" w:rsidRDefault="00703CA5">
      <w:pPr>
        <w:spacing w:line="13" w:lineRule="exact"/>
        <w:rPr>
          <w:sz w:val="20"/>
          <w:szCs w:val="20"/>
        </w:rPr>
      </w:pPr>
    </w:p>
    <w:p w:rsidR="00703CA5" w:rsidRPr="00596C21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3.1. Перспективный план спортивной подготовки (для этапов совершенствования спортивного мастерства и высшего спортивного мастерства);</w:t>
      </w:r>
    </w:p>
    <w:p w:rsidR="00703CA5" w:rsidRPr="00596C21" w:rsidRDefault="00703CA5">
      <w:pPr>
        <w:spacing w:line="2" w:lineRule="exact"/>
        <w:rPr>
          <w:sz w:val="20"/>
          <w:szCs w:val="20"/>
        </w:rPr>
      </w:pPr>
    </w:p>
    <w:p w:rsidR="00703CA5" w:rsidRPr="00596C21" w:rsidRDefault="00375CFF">
      <w:pPr>
        <w:ind w:left="707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3.2. Годовой план спортивной подготовки (для реализуемых этапов);</w:t>
      </w:r>
    </w:p>
    <w:p w:rsidR="00703CA5" w:rsidRPr="00596C21" w:rsidRDefault="00703CA5">
      <w:pPr>
        <w:spacing w:line="2" w:lineRule="exact"/>
        <w:rPr>
          <w:sz w:val="20"/>
          <w:szCs w:val="20"/>
        </w:rPr>
      </w:pPr>
    </w:p>
    <w:p w:rsidR="00703CA5" w:rsidRPr="00596C21" w:rsidRDefault="00375CFF">
      <w:pPr>
        <w:ind w:left="707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3.3. План по месяцам;</w:t>
      </w:r>
    </w:p>
    <w:p w:rsidR="00703CA5" w:rsidRPr="00596C21" w:rsidRDefault="00703CA5">
      <w:pPr>
        <w:spacing w:line="14" w:lineRule="exact"/>
        <w:rPr>
          <w:sz w:val="20"/>
          <w:szCs w:val="20"/>
        </w:rPr>
      </w:pPr>
    </w:p>
    <w:p w:rsidR="00703CA5" w:rsidRPr="00596C21" w:rsidRDefault="00375CFF">
      <w:pPr>
        <w:spacing w:line="236" w:lineRule="auto"/>
        <w:ind w:left="7" w:firstLine="708"/>
        <w:jc w:val="both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3.4. Индивидуальный план спортивной подготовки составляется для каждого спортсмена этапов совершенствования спортивного мастерства и высшего спортивного мастерства;</w:t>
      </w:r>
    </w:p>
    <w:p w:rsidR="00703CA5" w:rsidRPr="00596C21" w:rsidRDefault="00703CA5">
      <w:pPr>
        <w:spacing w:line="15" w:lineRule="exact"/>
        <w:rPr>
          <w:sz w:val="20"/>
          <w:szCs w:val="20"/>
        </w:rPr>
      </w:pPr>
    </w:p>
    <w:p w:rsidR="00703CA5" w:rsidRPr="00596C21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596C21">
        <w:rPr>
          <w:rFonts w:eastAsia="Times New Roman"/>
          <w:sz w:val="28"/>
          <w:szCs w:val="28"/>
        </w:rPr>
        <w:t>VI. Прогнозируемый результат учебно-тренировочной деятельности реализуемого этапа спортивной подготовки.</w:t>
      </w:r>
    </w:p>
    <w:p w:rsidR="00703CA5" w:rsidRPr="00596C21" w:rsidRDefault="00703CA5">
      <w:pPr>
        <w:spacing w:line="326" w:lineRule="exact"/>
        <w:rPr>
          <w:sz w:val="20"/>
          <w:szCs w:val="20"/>
        </w:rPr>
      </w:pPr>
    </w:p>
    <w:p w:rsidR="00703CA5" w:rsidRDefault="00375CFF">
      <w:pPr>
        <w:ind w:right="-6"/>
        <w:jc w:val="center"/>
        <w:rPr>
          <w:sz w:val="20"/>
          <w:szCs w:val="20"/>
        </w:rPr>
      </w:pPr>
      <w:r w:rsidRPr="00596C21">
        <w:rPr>
          <w:rFonts w:eastAsia="Times New Roman"/>
          <w:b/>
          <w:bCs/>
          <w:sz w:val="28"/>
          <w:szCs w:val="28"/>
        </w:rPr>
        <w:t xml:space="preserve">4.6. </w:t>
      </w:r>
      <w:r w:rsidR="00FD1B39">
        <w:rPr>
          <w:rFonts w:eastAsia="Times New Roman"/>
          <w:b/>
          <w:bCs/>
          <w:sz w:val="28"/>
          <w:szCs w:val="28"/>
        </w:rPr>
        <w:t>К</w:t>
      </w:r>
      <w:r>
        <w:rPr>
          <w:rFonts w:eastAsia="Times New Roman"/>
          <w:b/>
          <w:bCs/>
          <w:sz w:val="28"/>
          <w:szCs w:val="28"/>
        </w:rPr>
        <w:t>алендарный план воспитательной работы</w:t>
      </w:r>
    </w:p>
    <w:p w:rsidR="00703CA5" w:rsidRDefault="00703CA5">
      <w:pPr>
        <w:spacing w:line="335" w:lineRule="exact"/>
        <w:rPr>
          <w:sz w:val="20"/>
          <w:szCs w:val="20"/>
        </w:rPr>
      </w:pPr>
    </w:p>
    <w:p w:rsidR="00703CA5" w:rsidRDefault="00FD1B39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</w:t>
      </w:r>
      <w:r w:rsidR="00375CFF">
        <w:rPr>
          <w:rFonts w:eastAsia="Times New Roman"/>
          <w:sz w:val="28"/>
          <w:szCs w:val="28"/>
        </w:rPr>
        <w:t xml:space="preserve">алендарный план воспитательной работы составляется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="00375CFF" w:rsidRPr="00483E44">
        <w:rPr>
          <w:rFonts w:eastAsia="Times New Roman"/>
          <w:sz w:val="28"/>
          <w:szCs w:val="28"/>
        </w:rPr>
        <w:t xml:space="preserve"> </w:t>
      </w:r>
      <w:r w:rsidR="00375CFF">
        <w:rPr>
          <w:rFonts w:eastAsia="Times New Roman"/>
          <w:sz w:val="28"/>
          <w:szCs w:val="28"/>
        </w:rPr>
        <w:t>на учебный год с учетом учебного плана, учебно-тренировочного графика и следующих основных задач воспитательной работы: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375CFF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духовно-нравственных, морально-волевых и этических качеств;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375CFF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лидерских качеств, ответственности и патриотизма;</w:t>
      </w:r>
    </w:p>
    <w:p w:rsidR="00703CA5" w:rsidRDefault="00375CFF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всестороннее гармоничное развитие физических качеств;</w:t>
      </w:r>
    </w:p>
    <w:p w:rsidR="00703CA5" w:rsidRDefault="00375CFF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укрепление здоровья спортсменов;</w:t>
      </w:r>
    </w:p>
    <w:p w:rsidR="00703CA5" w:rsidRDefault="00375CFF">
      <w:pPr>
        <w:spacing w:line="239" w:lineRule="auto"/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привитие навыков здорового образа жизни;</w:t>
      </w:r>
    </w:p>
    <w:p w:rsidR="00703CA5" w:rsidRDefault="00703CA5">
      <w:pPr>
        <w:spacing w:line="13" w:lineRule="exact"/>
        <w:rPr>
          <w:sz w:val="20"/>
          <w:szCs w:val="20"/>
        </w:rPr>
      </w:pPr>
    </w:p>
    <w:p w:rsidR="00703CA5" w:rsidRDefault="00375CFF" w:rsidP="00FD1B39">
      <w:pPr>
        <w:spacing w:line="236" w:lineRule="auto"/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формирование основ безопасного поведения при занятиях спортом; развитие и совершенствование навыков </w:t>
      </w:r>
      <w:proofErr w:type="spellStart"/>
      <w:r>
        <w:rPr>
          <w:rFonts w:eastAsia="Times New Roman"/>
          <w:sz w:val="28"/>
          <w:szCs w:val="28"/>
        </w:rPr>
        <w:t>саморегул</w:t>
      </w:r>
      <w:r w:rsidR="00FD1B39">
        <w:rPr>
          <w:rFonts w:eastAsia="Times New Roman"/>
          <w:sz w:val="28"/>
          <w:szCs w:val="28"/>
        </w:rPr>
        <w:t>яции</w:t>
      </w:r>
      <w:proofErr w:type="spellEnd"/>
      <w:r w:rsidR="00FD1B39">
        <w:rPr>
          <w:rFonts w:eastAsia="Times New Roman"/>
          <w:sz w:val="28"/>
          <w:szCs w:val="28"/>
        </w:rPr>
        <w:t xml:space="preserve"> и самоконтроля. К</w:t>
      </w:r>
      <w:r>
        <w:rPr>
          <w:rFonts w:eastAsia="Times New Roman"/>
          <w:sz w:val="28"/>
          <w:szCs w:val="28"/>
        </w:rPr>
        <w:t>алендарный план воспитательной работы приведен</w:t>
      </w:r>
      <w:r w:rsidR="00FD1B39">
        <w:rPr>
          <w:sz w:val="20"/>
          <w:szCs w:val="20"/>
        </w:rPr>
        <w:t xml:space="preserve"> </w:t>
      </w:r>
      <w:r w:rsidR="00FD1B39">
        <w:rPr>
          <w:rFonts w:eastAsia="Times New Roman"/>
          <w:sz w:val="28"/>
          <w:szCs w:val="28"/>
        </w:rPr>
        <w:t>в приложении № 4 к П</w:t>
      </w:r>
      <w:r>
        <w:rPr>
          <w:rFonts w:eastAsia="Times New Roman"/>
          <w:sz w:val="28"/>
          <w:szCs w:val="28"/>
        </w:rPr>
        <w:t>рограмме.</w:t>
      </w:r>
    </w:p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FD1B39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4.7. П</w:t>
      </w:r>
      <w:r w:rsidR="00375CFF">
        <w:rPr>
          <w:rFonts w:eastAsia="Times New Roman"/>
          <w:b/>
          <w:bCs/>
          <w:sz w:val="28"/>
          <w:szCs w:val="28"/>
        </w:rPr>
        <w:t>лан мероприятий,</w:t>
      </w:r>
    </w:p>
    <w:p w:rsidR="00703CA5" w:rsidRDefault="00375CF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направленный на предотвращение допинга в спорте и борьбу с ним</w:t>
      </w:r>
    </w:p>
    <w:p w:rsidR="00703CA5" w:rsidRDefault="00703CA5">
      <w:pPr>
        <w:spacing w:line="321" w:lineRule="exact"/>
        <w:rPr>
          <w:sz w:val="20"/>
          <w:szCs w:val="20"/>
        </w:rPr>
      </w:pPr>
    </w:p>
    <w:p w:rsidR="00703CA5" w:rsidRDefault="00375CFF">
      <w:pPr>
        <w:tabs>
          <w:tab w:val="left" w:pos="1507"/>
          <w:tab w:val="left" w:pos="3327"/>
          <w:tab w:val="left" w:pos="5247"/>
          <w:tab w:val="left" w:pos="5707"/>
          <w:tab w:val="left" w:pos="7887"/>
          <w:tab w:val="left" w:pos="9047"/>
          <w:tab w:val="left" w:pos="9387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</w:t>
      </w:r>
      <w:r>
        <w:rPr>
          <w:rFonts w:eastAsia="Times New Roman"/>
          <w:sz w:val="28"/>
          <w:szCs w:val="28"/>
        </w:rPr>
        <w:tab/>
        <w:t>мероприятий,</w:t>
      </w:r>
      <w:r>
        <w:rPr>
          <w:rFonts w:eastAsia="Times New Roman"/>
          <w:sz w:val="28"/>
          <w:szCs w:val="28"/>
        </w:rPr>
        <w:tab/>
        <w:t>направленный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предотвращение</w:t>
      </w:r>
      <w:r>
        <w:rPr>
          <w:rFonts w:eastAsia="Times New Roman"/>
          <w:sz w:val="28"/>
          <w:szCs w:val="28"/>
        </w:rPr>
        <w:tab/>
        <w:t>допинга</w:t>
      </w:r>
      <w:r>
        <w:rPr>
          <w:rFonts w:eastAsia="Times New Roman"/>
          <w:sz w:val="28"/>
          <w:szCs w:val="28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спорте</w:t>
      </w:r>
    </w:p>
    <w:p w:rsidR="00703CA5" w:rsidRDefault="00703CA5">
      <w:pPr>
        <w:spacing w:line="16" w:lineRule="exact"/>
        <w:rPr>
          <w:sz w:val="20"/>
          <w:szCs w:val="20"/>
        </w:rPr>
      </w:pPr>
    </w:p>
    <w:p w:rsidR="00703CA5" w:rsidRDefault="00375CFF">
      <w:pPr>
        <w:numPr>
          <w:ilvl w:val="0"/>
          <w:numId w:val="19"/>
        </w:numPr>
        <w:tabs>
          <w:tab w:val="left" w:pos="246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борьбу с ним, составляется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учебно-тренировочный год с учетом учебного плана, учебно-тренировочного графика, примерного плана мероприятий, направленных на предотвращение допинга в спорте и борьбу с н</w:t>
      </w:r>
      <w:r w:rsidR="00FD1B39">
        <w:rPr>
          <w:rFonts w:eastAsia="Times New Roman"/>
          <w:sz w:val="28"/>
          <w:szCs w:val="28"/>
        </w:rPr>
        <w:t>им (приложение № 5 к П</w:t>
      </w:r>
      <w:r>
        <w:rPr>
          <w:rFonts w:eastAsia="Times New Roman"/>
          <w:sz w:val="28"/>
          <w:szCs w:val="28"/>
        </w:rPr>
        <w:t>рограмме).</w:t>
      </w:r>
    </w:p>
    <w:p w:rsidR="00703CA5" w:rsidRDefault="00703CA5">
      <w:pPr>
        <w:spacing w:line="1" w:lineRule="exact"/>
        <w:rPr>
          <w:sz w:val="20"/>
          <w:szCs w:val="20"/>
        </w:rPr>
      </w:pPr>
    </w:p>
    <w:p w:rsidR="00703CA5" w:rsidRPr="00FD1B39" w:rsidRDefault="00FD1B39">
      <w:pPr>
        <w:rPr>
          <w:rFonts w:eastAsia="Times New Roman"/>
          <w:sz w:val="28"/>
          <w:szCs w:val="28"/>
        </w:rPr>
        <w:sectPr w:rsidR="00703CA5" w:rsidRPr="00FD1B39">
          <w:pgSz w:w="11900" w:h="16838"/>
          <w:pgMar w:top="705" w:right="566" w:bottom="650" w:left="1133" w:header="0" w:footer="0" w:gutter="0"/>
          <w:cols w:space="720" w:equalWidth="0">
            <w:col w:w="10207"/>
          </w:cols>
        </w:sectPr>
      </w:pPr>
      <w:r>
        <w:rPr>
          <w:rFonts w:eastAsia="Times New Roman"/>
          <w:sz w:val="28"/>
          <w:szCs w:val="28"/>
        </w:rPr>
        <w:t xml:space="preserve">          В </w:t>
      </w:r>
      <w:r w:rsidR="00375CFF">
        <w:rPr>
          <w:rFonts w:eastAsia="Times New Roman"/>
          <w:sz w:val="28"/>
          <w:szCs w:val="28"/>
        </w:rPr>
        <w:t>план мероприятий, направленный на предотвращение допинга</w:t>
      </w:r>
      <w:r>
        <w:rPr>
          <w:rFonts w:eastAsia="Times New Roman"/>
          <w:sz w:val="28"/>
          <w:szCs w:val="28"/>
        </w:rPr>
        <w:t xml:space="preserve"> в </w:t>
      </w:r>
      <w:r w:rsidR="00375CFF" w:rsidRPr="00FD1B39">
        <w:rPr>
          <w:rFonts w:eastAsia="Times New Roman"/>
          <w:sz w:val="28"/>
          <w:szCs w:val="28"/>
        </w:rPr>
        <w:t>спорте   и   борьбу   с   ним    включаются   мероприятия,   направленные</w:t>
      </w:r>
      <w:r>
        <w:rPr>
          <w:rFonts w:eastAsia="Times New Roman"/>
          <w:sz w:val="28"/>
          <w:szCs w:val="28"/>
        </w:rPr>
        <w:t xml:space="preserve"> на предотвращение </w:t>
      </w:r>
    </w:p>
    <w:p w:rsidR="00703CA5" w:rsidRDefault="00224C7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15</w:t>
      </w:r>
    </w:p>
    <w:p w:rsidR="00703CA5" w:rsidRDefault="00703CA5">
      <w:pPr>
        <w:spacing w:line="165" w:lineRule="exact"/>
        <w:rPr>
          <w:sz w:val="20"/>
          <w:szCs w:val="20"/>
        </w:rPr>
      </w:pPr>
    </w:p>
    <w:p w:rsidR="00703CA5" w:rsidRDefault="00375CFF" w:rsidP="00FD1B39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допинга в спорте и борьбу с ним, а также мероприятия по научно-методическому обеспечению, которые реализуются в рамках воспитательной работы тренера-преподавателя, включающей в том числе научную, творческую и исследовательскую работу, а также другую работу, предусмотренную трудовыми (должностными) обязанностями и (или) индивидуальным планом (методическую, подготовительную, организационную, диагностическую, работу по ведению мониторинга, работу, предусмотренную планами спортивных и иных мероприятий, проводимых с обучающимися спортсменами, участие в работе коллегиальных органов управления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>).</w:t>
      </w:r>
    </w:p>
    <w:p w:rsidR="00703CA5" w:rsidRDefault="00375CFF">
      <w:pPr>
        <w:tabs>
          <w:tab w:val="left" w:pos="1607"/>
          <w:tab w:val="left" w:pos="3427"/>
          <w:tab w:val="left" w:pos="5307"/>
          <w:tab w:val="left" w:pos="5767"/>
          <w:tab w:val="left" w:pos="7927"/>
          <w:tab w:val="left" w:pos="9067"/>
          <w:tab w:val="left" w:pos="9367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</w:t>
      </w:r>
      <w:r>
        <w:rPr>
          <w:rFonts w:eastAsia="Times New Roman"/>
          <w:sz w:val="28"/>
          <w:szCs w:val="28"/>
        </w:rPr>
        <w:tab/>
        <w:t>мероприятий,</w:t>
      </w:r>
      <w:r>
        <w:rPr>
          <w:rFonts w:eastAsia="Times New Roman"/>
          <w:sz w:val="28"/>
          <w:szCs w:val="28"/>
        </w:rPr>
        <w:tab/>
        <w:t>направленных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предотвращение</w:t>
      </w:r>
      <w:r>
        <w:rPr>
          <w:rFonts w:eastAsia="Times New Roman"/>
          <w:sz w:val="28"/>
          <w:szCs w:val="28"/>
        </w:rPr>
        <w:tab/>
        <w:t>допинга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спорте</w:t>
      </w:r>
    </w:p>
    <w:p w:rsidR="00703CA5" w:rsidRDefault="00703CA5">
      <w:pPr>
        <w:spacing w:line="13" w:lineRule="exact"/>
        <w:rPr>
          <w:sz w:val="20"/>
          <w:szCs w:val="20"/>
        </w:rPr>
      </w:pPr>
    </w:p>
    <w:p w:rsidR="00703CA5" w:rsidRDefault="00375CFF">
      <w:pPr>
        <w:numPr>
          <w:ilvl w:val="0"/>
          <w:numId w:val="21"/>
        </w:numPr>
        <w:tabs>
          <w:tab w:val="left" w:pos="398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борьбу с ним, выделяют беседы с обучающимися в условиях учебно-тренировочных занятий, беседы с родителями в рамках родительских собраний об определении понятия «допинг», последствиях допинга в спорте для здоровья</w:t>
      </w:r>
    </w:p>
    <w:p w:rsidR="00703CA5" w:rsidRDefault="00703CA5">
      <w:pPr>
        <w:spacing w:line="17" w:lineRule="exact"/>
        <w:rPr>
          <w:sz w:val="20"/>
          <w:szCs w:val="20"/>
        </w:rPr>
      </w:pPr>
    </w:p>
    <w:p w:rsidR="00703CA5" w:rsidRDefault="00375CFF">
      <w:pPr>
        <w:spacing w:line="235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спортсменов, об ответственности за нарушение антидопинговых правил, об особенностях процедуры проведения допинг-контроля.</w:t>
      </w:r>
    </w:p>
    <w:p w:rsidR="00703CA5" w:rsidRDefault="00703CA5">
      <w:pPr>
        <w:spacing w:line="335" w:lineRule="exact"/>
        <w:rPr>
          <w:sz w:val="20"/>
          <w:szCs w:val="20"/>
        </w:rPr>
      </w:pPr>
    </w:p>
    <w:p w:rsidR="00703CA5" w:rsidRDefault="00375CFF">
      <w:pPr>
        <w:spacing w:line="234" w:lineRule="auto"/>
        <w:ind w:left="1140" w:right="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4.8. Аттестационные формы контроля учебно-тренировочного процесса и оценочные материалы</w:t>
      </w:r>
    </w:p>
    <w:p w:rsidR="00703CA5" w:rsidRDefault="00703CA5">
      <w:pPr>
        <w:spacing w:line="337" w:lineRule="exact"/>
        <w:rPr>
          <w:sz w:val="20"/>
          <w:szCs w:val="20"/>
        </w:rPr>
      </w:pPr>
    </w:p>
    <w:p w:rsidR="00703CA5" w:rsidRDefault="00375CFF" w:rsidP="00FD1B39">
      <w:pPr>
        <w:spacing w:line="23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Аттестация в спорте представляет собой систему контроля, включающую дифференцированный и объективный мониторинг результатов учебно-</w:t>
      </w:r>
    </w:p>
    <w:p w:rsidR="00703CA5" w:rsidRDefault="00703CA5" w:rsidP="00FD1B39">
      <w:pPr>
        <w:spacing w:line="15" w:lineRule="exact"/>
        <w:jc w:val="both"/>
        <w:rPr>
          <w:sz w:val="20"/>
          <w:szCs w:val="20"/>
        </w:rPr>
      </w:pPr>
    </w:p>
    <w:p w:rsidR="00703CA5" w:rsidRDefault="00375CFF" w:rsidP="00FD1B39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тренировочного процесса, соревновательной деятельности и уровня подготовленности обучающихся. Контрольные занятия обеспечивают текущий контроль, промежуточную и итоговую информацию об уровне и результатах освоения программного материала спортивной подготовки каждым отдельным обучающимся спортсменом, представленными выполнением нормативных и квалификационных требований по годам и этапам спортивной подготовки.</w:t>
      </w:r>
    </w:p>
    <w:p w:rsidR="00703CA5" w:rsidRDefault="00703CA5" w:rsidP="00FD1B39">
      <w:pPr>
        <w:spacing w:line="17" w:lineRule="exact"/>
        <w:jc w:val="both"/>
        <w:rPr>
          <w:sz w:val="20"/>
          <w:szCs w:val="20"/>
        </w:rPr>
      </w:pPr>
    </w:p>
    <w:p w:rsidR="00703CA5" w:rsidRDefault="00375CFF" w:rsidP="00FD1B39">
      <w:pPr>
        <w:spacing w:line="237" w:lineRule="auto"/>
        <w:ind w:left="7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Оценочный материал представлен комплексами контрольных упражнений для оценки общей физической, специальной физической, технической, тактической подготовки лиц, проходящих в </w:t>
      </w:r>
      <w:r w:rsidR="00483E44" w:rsidRPr="00483E44">
        <w:rPr>
          <w:rFonts w:eastAsia="Times New Roman"/>
          <w:sz w:val="28"/>
          <w:szCs w:val="28"/>
        </w:rPr>
        <w:t>МБУ</w:t>
      </w:r>
      <w:r w:rsidR="00F826B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826B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826B0">
        <w:rPr>
          <w:rFonts w:eastAsia="Times New Roman"/>
          <w:sz w:val="28"/>
          <w:szCs w:val="28"/>
        </w:rPr>
        <w:t>»</w:t>
      </w:r>
      <w:r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спортивную подготовку по дополнительным образовательным программам спортивной подготовки</w:t>
      </w:r>
      <w:r w:rsidR="00FB1562">
        <w:rPr>
          <w:rFonts w:eastAsia="Times New Roman"/>
          <w:sz w:val="28"/>
          <w:szCs w:val="28"/>
        </w:rPr>
        <w:t xml:space="preserve"> (Таблицы</w:t>
      </w:r>
      <w:r w:rsidR="00CB48AC">
        <w:rPr>
          <w:rFonts w:eastAsia="Times New Roman"/>
          <w:sz w:val="28"/>
          <w:szCs w:val="28"/>
        </w:rPr>
        <w:t xml:space="preserve"> 6</w:t>
      </w:r>
      <w:r w:rsidR="00FB1562">
        <w:rPr>
          <w:rFonts w:eastAsia="Times New Roman"/>
          <w:sz w:val="28"/>
          <w:szCs w:val="28"/>
        </w:rPr>
        <w:t>,7,8,9</w:t>
      </w:r>
      <w:r w:rsidR="00CB48AC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</w:p>
    <w:p w:rsidR="00703CA5" w:rsidRDefault="00703CA5" w:rsidP="00FD1B39">
      <w:pPr>
        <w:spacing w:line="1" w:lineRule="exact"/>
        <w:jc w:val="both"/>
        <w:rPr>
          <w:sz w:val="20"/>
          <w:szCs w:val="20"/>
        </w:rPr>
      </w:pPr>
    </w:p>
    <w:p w:rsidR="00703CA5" w:rsidRDefault="00375CFF" w:rsidP="00FD1B39">
      <w:pPr>
        <w:ind w:left="70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Обязательное контрольное тестирование включает:</w:t>
      </w:r>
    </w:p>
    <w:p w:rsidR="00703CA5" w:rsidRDefault="00703CA5" w:rsidP="00FD1B39">
      <w:pPr>
        <w:spacing w:line="13" w:lineRule="exact"/>
        <w:jc w:val="both"/>
        <w:rPr>
          <w:sz w:val="20"/>
          <w:szCs w:val="20"/>
        </w:rPr>
      </w:pPr>
    </w:p>
    <w:p w:rsidR="00703CA5" w:rsidRDefault="00375CFF" w:rsidP="00FD1B39">
      <w:pPr>
        <w:spacing w:line="237" w:lineRule="auto"/>
        <w:ind w:left="7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нормативы по общей физической подготовке, основанные на требованиях федерального стандарта спортивной подготовки по виду спорта «гребля на байдарках и каноэ»;</w:t>
      </w:r>
    </w:p>
    <w:p w:rsidR="00703CA5" w:rsidRDefault="00703CA5" w:rsidP="00FD1B39">
      <w:pPr>
        <w:spacing w:line="13" w:lineRule="exact"/>
        <w:jc w:val="both"/>
        <w:rPr>
          <w:sz w:val="20"/>
          <w:szCs w:val="20"/>
        </w:rPr>
      </w:pPr>
    </w:p>
    <w:p w:rsidR="00703CA5" w:rsidRDefault="00375CFF" w:rsidP="00FD1B39">
      <w:pPr>
        <w:spacing w:line="237" w:lineRule="auto"/>
        <w:ind w:left="7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выполнения квалификационных требований обучающимся соответствующего года учебно-тренировочного этапа проводится с уче</w:t>
      </w:r>
      <w:r w:rsidR="00FD1B39">
        <w:rPr>
          <w:rFonts w:eastAsia="Times New Roman"/>
          <w:sz w:val="28"/>
          <w:szCs w:val="28"/>
        </w:rPr>
        <w:t>том приложения № 6 к П</w:t>
      </w:r>
      <w:r>
        <w:rPr>
          <w:rFonts w:eastAsia="Times New Roman"/>
          <w:sz w:val="28"/>
          <w:szCs w:val="28"/>
        </w:rPr>
        <w:t>рограмме «Аттестационные формы контроля учебно-тренировочного процесса и оценочные материалы».</w:t>
      </w:r>
    </w:p>
    <w:p w:rsidR="00703CA5" w:rsidRDefault="00703CA5"/>
    <w:p w:rsidR="007451AA" w:rsidRDefault="007451AA" w:rsidP="007451AA">
      <w:pPr>
        <w:jc w:val="center"/>
        <w:rPr>
          <w:rFonts w:eastAsia="Times New Roman"/>
          <w:sz w:val="27"/>
          <w:szCs w:val="27"/>
        </w:rPr>
      </w:pPr>
    </w:p>
    <w:p w:rsidR="007451AA" w:rsidRDefault="007451AA" w:rsidP="007451AA">
      <w:pPr>
        <w:jc w:val="center"/>
        <w:rPr>
          <w:rFonts w:eastAsia="Times New Roman"/>
          <w:sz w:val="27"/>
          <w:szCs w:val="27"/>
        </w:rPr>
      </w:pPr>
    </w:p>
    <w:p w:rsidR="007451AA" w:rsidRDefault="007451AA" w:rsidP="007451AA">
      <w:pPr>
        <w:jc w:val="center"/>
        <w:rPr>
          <w:rFonts w:eastAsia="Times New Roman"/>
          <w:sz w:val="27"/>
          <w:szCs w:val="27"/>
        </w:rPr>
      </w:pPr>
    </w:p>
    <w:p w:rsidR="00FB1562" w:rsidRDefault="007451AA" w:rsidP="007451AA">
      <w:pPr>
        <w:jc w:val="center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16</w:t>
      </w:r>
    </w:p>
    <w:p w:rsidR="00CB48AC" w:rsidRPr="00FB1562" w:rsidRDefault="00CB48AC" w:rsidP="00CB48AC">
      <w:pPr>
        <w:ind w:left="8680"/>
        <w:rPr>
          <w:sz w:val="20"/>
          <w:szCs w:val="20"/>
        </w:rPr>
      </w:pPr>
      <w:r w:rsidRPr="00FB1562">
        <w:rPr>
          <w:rFonts w:eastAsia="Times New Roman"/>
          <w:sz w:val="27"/>
          <w:szCs w:val="27"/>
        </w:rPr>
        <w:t>Таблица № 6</w:t>
      </w:r>
    </w:p>
    <w:p w:rsidR="00CB48AC" w:rsidRPr="0078222E" w:rsidRDefault="00CB48AC" w:rsidP="00CB48AC">
      <w:pPr>
        <w:shd w:val="clear" w:color="auto" w:fill="FFFFFF"/>
        <w:spacing w:line="293" w:lineRule="atLeast"/>
        <w:jc w:val="center"/>
        <w:rPr>
          <w:rFonts w:eastAsia="Times New Roman"/>
          <w:b/>
          <w:bCs/>
          <w:sz w:val="20"/>
          <w:szCs w:val="20"/>
        </w:rPr>
      </w:pPr>
      <w:r w:rsidRPr="0078222E">
        <w:rPr>
          <w:rFonts w:eastAsia="Times New Roman"/>
          <w:b/>
          <w:bCs/>
          <w:sz w:val="20"/>
          <w:szCs w:val="20"/>
        </w:rPr>
        <w:t>НОРМАТИВЫ</w:t>
      </w:r>
    </w:p>
    <w:p w:rsidR="00CB48AC" w:rsidRPr="0078222E" w:rsidRDefault="00CB48AC" w:rsidP="00CB48AC">
      <w:pPr>
        <w:shd w:val="clear" w:color="auto" w:fill="FFFFFF"/>
        <w:spacing w:line="293" w:lineRule="atLeast"/>
        <w:jc w:val="center"/>
        <w:rPr>
          <w:rFonts w:eastAsia="Times New Roman"/>
          <w:b/>
          <w:bCs/>
          <w:sz w:val="20"/>
          <w:szCs w:val="20"/>
        </w:rPr>
      </w:pPr>
      <w:r w:rsidRPr="0078222E">
        <w:rPr>
          <w:rFonts w:eastAsia="Times New Roman"/>
          <w:b/>
          <w:bCs/>
          <w:sz w:val="20"/>
          <w:szCs w:val="20"/>
        </w:rPr>
        <w:t>ОБЩЕЙ ФИЗИЧЕСКОЙ И СПЕЦИАЛЬНОЙ ФИЗИЧЕСКОЙ ПОДГОТОВКИ</w:t>
      </w:r>
    </w:p>
    <w:p w:rsidR="00CB48AC" w:rsidRPr="0078222E" w:rsidRDefault="00CB48AC" w:rsidP="00CB48AC">
      <w:pPr>
        <w:shd w:val="clear" w:color="auto" w:fill="FFFFFF"/>
        <w:spacing w:line="293" w:lineRule="atLeast"/>
        <w:jc w:val="center"/>
        <w:rPr>
          <w:rFonts w:eastAsia="Times New Roman"/>
          <w:b/>
          <w:bCs/>
          <w:sz w:val="20"/>
          <w:szCs w:val="20"/>
        </w:rPr>
      </w:pPr>
      <w:r w:rsidRPr="0078222E">
        <w:rPr>
          <w:rFonts w:eastAsia="Times New Roman"/>
          <w:b/>
          <w:bCs/>
          <w:sz w:val="20"/>
          <w:szCs w:val="20"/>
        </w:rPr>
        <w:t>ДЛЯ ЗАЧИСЛЕНИЯ И ПЕРЕВОДА НА ЭТАП НАЧАЛЬНОЙ ПОДГОТОВКИ</w:t>
      </w:r>
    </w:p>
    <w:p w:rsidR="00CB48AC" w:rsidRDefault="00CB48AC" w:rsidP="00CB48AC">
      <w:pPr>
        <w:shd w:val="clear" w:color="auto" w:fill="FFFFFF"/>
        <w:spacing w:line="293" w:lineRule="atLeast"/>
        <w:jc w:val="center"/>
        <w:rPr>
          <w:rFonts w:eastAsia="Times New Roman"/>
          <w:b/>
          <w:bCs/>
          <w:sz w:val="20"/>
          <w:szCs w:val="20"/>
        </w:rPr>
      </w:pPr>
      <w:r w:rsidRPr="0078222E">
        <w:rPr>
          <w:rFonts w:eastAsia="Times New Roman"/>
          <w:b/>
          <w:bCs/>
          <w:sz w:val="20"/>
          <w:szCs w:val="20"/>
        </w:rPr>
        <w:t>ПО ВИДУ СПОРТА "ГРЕБЛЯ НА БАЙДАРКАХ И КАНОЭ"</w:t>
      </w:r>
    </w:p>
    <w:p w:rsidR="0078222E" w:rsidRPr="0078222E" w:rsidRDefault="0078222E" w:rsidP="00CB48AC">
      <w:pPr>
        <w:shd w:val="clear" w:color="auto" w:fill="FFFFFF"/>
        <w:spacing w:line="293" w:lineRule="atLeast"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113"/>
        <w:gridCol w:w="1406"/>
        <w:gridCol w:w="1155"/>
        <w:gridCol w:w="1000"/>
        <w:gridCol w:w="1207"/>
        <w:gridCol w:w="1045"/>
      </w:tblGrid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" w:name="100321"/>
            <w:bookmarkEnd w:id="1"/>
            <w:r w:rsidRPr="007451AA">
              <w:rPr>
                <w:rFonts w:eastAsia="Times New Roman"/>
                <w:bCs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" w:name="100322"/>
            <w:bookmarkEnd w:id="2"/>
            <w:r w:rsidRPr="007451AA">
              <w:rPr>
                <w:rFonts w:eastAsia="Times New Roman"/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" w:name="100323"/>
            <w:bookmarkEnd w:id="3"/>
            <w:r w:rsidRPr="007451AA">
              <w:rPr>
                <w:rFonts w:eastAsia="Times New Roman"/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" w:name="100324"/>
            <w:bookmarkEnd w:id="4"/>
            <w:r w:rsidRPr="007451AA">
              <w:rPr>
                <w:rFonts w:eastAsia="Times New Roman"/>
                <w:bCs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" w:name="100325"/>
            <w:bookmarkEnd w:id="5"/>
            <w:r w:rsidRPr="007451AA">
              <w:rPr>
                <w:rFonts w:eastAsia="Times New Roman"/>
                <w:bCs/>
              </w:rPr>
              <w:t>Норматив свыше года обучения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" w:name="100326"/>
            <w:bookmarkEnd w:id="6"/>
            <w:r w:rsidRPr="007451AA">
              <w:rPr>
                <w:rFonts w:eastAsia="Times New Roman"/>
                <w:bCs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" w:name="100327"/>
            <w:bookmarkEnd w:id="7"/>
            <w:r w:rsidRPr="007451AA">
              <w:rPr>
                <w:rFonts w:eastAsia="Times New Roman"/>
                <w:bCs/>
              </w:rPr>
              <w:t>девочки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" w:name="100328"/>
            <w:bookmarkEnd w:id="8"/>
            <w:r w:rsidRPr="007451AA">
              <w:rPr>
                <w:rFonts w:eastAsia="Times New Roman"/>
                <w:bCs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" w:name="100329"/>
            <w:bookmarkEnd w:id="9"/>
            <w:r w:rsidRPr="007451AA">
              <w:rPr>
                <w:rFonts w:eastAsia="Times New Roman"/>
                <w:bCs/>
              </w:rPr>
              <w:t>девочки</w:t>
            </w:r>
          </w:p>
        </w:tc>
      </w:tr>
      <w:tr w:rsidR="00FB1562" w:rsidRPr="007451AA" w:rsidTr="00CB48A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0" w:name="100330"/>
            <w:bookmarkEnd w:id="10"/>
            <w:r w:rsidRPr="007451AA">
              <w:rPr>
                <w:rFonts w:eastAsia="Times New Roman"/>
                <w:bCs/>
              </w:rPr>
              <w:t>1. Нормативы общей физической подготовки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1" w:name="100331"/>
            <w:bookmarkEnd w:id="11"/>
            <w:r w:rsidRPr="007451AA">
              <w:rPr>
                <w:rFonts w:eastAsia="Times New Roman"/>
                <w:bCs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2" w:name="100332"/>
            <w:bookmarkEnd w:id="12"/>
            <w:r w:rsidRPr="007451AA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3" w:name="100333"/>
            <w:bookmarkEnd w:id="13"/>
            <w:r w:rsidRPr="007451AA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4" w:name="100334"/>
            <w:bookmarkEnd w:id="14"/>
            <w:r w:rsidRPr="007451AA">
              <w:rPr>
                <w:rFonts w:eastAsia="Times New Roman"/>
                <w:bCs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5" w:name="100335"/>
            <w:bookmarkEnd w:id="15"/>
            <w:r w:rsidRPr="007451AA">
              <w:rPr>
                <w:rFonts w:eastAsia="Times New Roman"/>
                <w:bCs/>
              </w:rPr>
              <w:t>не более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6" w:name="100336"/>
            <w:bookmarkEnd w:id="16"/>
            <w:r w:rsidRPr="007451AA">
              <w:rPr>
                <w:rFonts w:eastAsia="Times New Roman"/>
                <w:bCs/>
              </w:rPr>
              <w:t>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7" w:name="100337"/>
            <w:bookmarkEnd w:id="17"/>
            <w:r w:rsidRPr="007451AA">
              <w:rPr>
                <w:rFonts w:eastAsia="Times New Roman"/>
                <w:bCs/>
              </w:rPr>
              <w:t>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8" w:name="100338"/>
            <w:bookmarkEnd w:id="18"/>
            <w:r w:rsidRPr="007451AA">
              <w:rPr>
                <w:rFonts w:eastAsia="Times New Roman"/>
                <w:bCs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19" w:name="100339"/>
            <w:bookmarkEnd w:id="19"/>
            <w:r w:rsidRPr="007451AA">
              <w:rPr>
                <w:rFonts w:eastAsia="Times New Roman"/>
                <w:bCs/>
              </w:rPr>
              <w:t>6,0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0" w:name="100340"/>
            <w:bookmarkEnd w:id="20"/>
            <w:r w:rsidRPr="007451AA">
              <w:rPr>
                <w:rFonts w:eastAsia="Times New Roman"/>
                <w:bCs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1" w:name="100341"/>
            <w:bookmarkEnd w:id="21"/>
            <w:r w:rsidRPr="007451AA">
              <w:rPr>
                <w:rFonts w:eastAsia="Times New Roman"/>
                <w:bCs/>
              </w:rPr>
              <w:t>Бег на 1000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2" w:name="100342"/>
            <w:bookmarkEnd w:id="22"/>
            <w:r w:rsidRPr="007451AA">
              <w:rPr>
                <w:rFonts w:eastAsia="Times New Roman"/>
                <w:bCs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3" w:name="100343"/>
            <w:bookmarkEnd w:id="23"/>
            <w:r w:rsidRPr="007451AA">
              <w:rPr>
                <w:rFonts w:eastAsia="Times New Roman"/>
                <w:bCs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4" w:name="100344"/>
            <w:bookmarkEnd w:id="24"/>
            <w:r w:rsidRPr="007451AA">
              <w:rPr>
                <w:rFonts w:eastAsia="Times New Roman"/>
                <w:bCs/>
              </w:rPr>
              <w:t>не более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5" w:name="100345"/>
            <w:bookmarkEnd w:id="25"/>
            <w:r w:rsidRPr="007451AA">
              <w:rPr>
                <w:rFonts w:eastAsia="Times New Roman"/>
                <w:bCs/>
              </w:rPr>
              <w:t>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6" w:name="100346"/>
            <w:bookmarkEnd w:id="26"/>
            <w:r w:rsidRPr="007451AA">
              <w:rPr>
                <w:rFonts w:eastAsia="Times New Roman"/>
                <w:bCs/>
              </w:rPr>
              <w:t>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7" w:name="100347"/>
            <w:bookmarkEnd w:id="27"/>
            <w:r w:rsidRPr="007451AA">
              <w:rPr>
                <w:rFonts w:eastAsia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8" w:name="100348"/>
            <w:bookmarkEnd w:id="28"/>
            <w:r w:rsidRPr="007451AA">
              <w:rPr>
                <w:rFonts w:eastAsia="Times New Roman"/>
                <w:bCs/>
              </w:rPr>
              <w:t>-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29" w:name="100349"/>
            <w:bookmarkEnd w:id="29"/>
            <w:r w:rsidRPr="007451AA">
              <w:rPr>
                <w:rFonts w:eastAsia="Times New Roman"/>
                <w:bCs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0" w:name="100350"/>
            <w:bookmarkEnd w:id="30"/>
            <w:r w:rsidRPr="007451AA">
              <w:rPr>
                <w:rFonts w:eastAsia="Times New Roman"/>
                <w:bCs/>
              </w:rPr>
              <w:t>Бег на 1500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1" w:name="100351"/>
            <w:bookmarkEnd w:id="31"/>
            <w:r w:rsidRPr="007451AA">
              <w:rPr>
                <w:rFonts w:eastAsia="Times New Roman"/>
                <w:bCs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2" w:name="100352"/>
            <w:bookmarkEnd w:id="32"/>
            <w:r w:rsidRPr="007451AA">
              <w:rPr>
                <w:rFonts w:eastAsia="Times New Roman"/>
                <w:bCs/>
              </w:rPr>
              <w:t>не более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3" w:name="100353"/>
            <w:bookmarkEnd w:id="33"/>
            <w:r w:rsidRPr="007451AA">
              <w:rPr>
                <w:rFonts w:eastAsia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4" w:name="100354"/>
            <w:bookmarkEnd w:id="34"/>
            <w:r w:rsidRPr="007451AA">
              <w:rPr>
                <w:rFonts w:eastAsia="Times New Roman"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5" w:name="100355"/>
            <w:bookmarkEnd w:id="35"/>
            <w:r w:rsidRPr="007451AA">
              <w:rPr>
                <w:rFonts w:eastAsia="Times New Roman"/>
                <w:bCs/>
              </w:rPr>
              <w:t>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6" w:name="100356"/>
            <w:bookmarkEnd w:id="36"/>
            <w:r w:rsidRPr="007451AA">
              <w:rPr>
                <w:rFonts w:eastAsia="Times New Roman"/>
                <w:bCs/>
              </w:rPr>
              <w:t>8.55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7" w:name="100357"/>
            <w:bookmarkEnd w:id="37"/>
            <w:r w:rsidRPr="007451AA">
              <w:rPr>
                <w:rFonts w:eastAsia="Times New Roman"/>
                <w:bCs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8" w:name="100358"/>
            <w:bookmarkEnd w:id="38"/>
            <w:r w:rsidRPr="007451AA">
              <w:rPr>
                <w:rFonts w:eastAsia="Times New Roman"/>
                <w:bCs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39" w:name="100359"/>
            <w:bookmarkEnd w:id="39"/>
            <w:r w:rsidRPr="007451AA">
              <w:rPr>
                <w:rFonts w:eastAsia="Times New Roman"/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0" w:name="100360"/>
            <w:bookmarkEnd w:id="40"/>
            <w:r w:rsidRPr="007451AA">
              <w:rPr>
                <w:rFonts w:eastAsia="Times New Roman"/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1" w:name="100361"/>
            <w:bookmarkEnd w:id="41"/>
            <w:r w:rsidRPr="007451AA">
              <w:rPr>
                <w:rFonts w:eastAsia="Times New Roman"/>
                <w:bCs/>
              </w:rPr>
              <w:t>не менее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2" w:name="100362"/>
            <w:bookmarkEnd w:id="42"/>
            <w:r w:rsidRPr="007451AA">
              <w:rPr>
                <w:rFonts w:eastAsia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3" w:name="100363"/>
            <w:bookmarkEnd w:id="43"/>
            <w:r w:rsidRPr="007451AA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4" w:name="100364"/>
            <w:bookmarkEnd w:id="44"/>
            <w:r w:rsidRPr="007451AA">
              <w:rPr>
                <w:rFonts w:eastAsia="Times New Roman"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5" w:name="100365"/>
            <w:bookmarkEnd w:id="45"/>
            <w:r w:rsidRPr="007451AA">
              <w:rPr>
                <w:rFonts w:eastAsia="Times New Roman"/>
                <w:bCs/>
              </w:rPr>
              <w:t>7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6" w:name="100366"/>
            <w:bookmarkEnd w:id="46"/>
            <w:r w:rsidRPr="007451AA">
              <w:rPr>
                <w:rFonts w:eastAsia="Times New Roman"/>
                <w:bCs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7" w:name="100367"/>
            <w:bookmarkEnd w:id="47"/>
            <w:r w:rsidRPr="007451AA">
              <w:rPr>
                <w:rFonts w:eastAsia="Times New Roman"/>
                <w:bCs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8" w:name="100368"/>
            <w:bookmarkEnd w:id="48"/>
            <w:r w:rsidRPr="007451AA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49" w:name="100369"/>
            <w:bookmarkEnd w:id="49"/>
            <w:r w:rsidRPr="007451AA">
              <w:rPr>
                <w:rFonts w:eastAsia="Times New Roman"/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0" w:name="100370"/>
            <w:bookmarkEnd w:id="50"/>
            <w:r w:rsidRPr="007451AA">
              <w:rPr>
                <w:rFonts w:eastAsia="Times New Roman"/>
                <w:bCs/>
              </w:rPr>
              <w:t>не менее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1" w:name="100371"/>
            <w:bookmarkEnd w:id="51"/>
            <w:r w:rsidRPr="007451AA">
              <w:rPr>
                <w:rFonts w:eastAsia="Times New Roman"/>
                <w:bCs/>
              </w:rPr>
              <w:t>+ 2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2" w:name="100372"/>
            <w:bookmarkEnd w:id="52"/>
            <w:r w:rsidRPr="007451AA">
              <w:rPr>
                <w:rFonts w:eastAsia="Times New Roman"/>
                <w:bCs/>
              </w:rPr>
              <w:t>+ 3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3" w:name="100373"/>
            <w:bookmarkEnd w:id="53"/>
            <w:r w:rsidRPr="007451AA">
              <w:rPr>
                <w:rFonts w:eastAsia="Times New Roman"/>
                <w:bCs/>
              </w:rPr>
              <w:t>+ 3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4" w:name="100374"/>
            <w:bookmarkEnd w:id="54"/>
            <w:r w:rsidRPr="007451AA">
              <w:rPr>
                <w:rFonts w:eastAsia="Times New Roman"/>
                <w:bCs/>
              </w:rPr>
              <w:t>+ 4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5" w:name="100375"/>
            <w:bookmarkEnd w:id="55"/>
            <w:r w:rsidRPr="007451AA">
              <w:rPr>
                <w:rFonts w:eastAsia="Times New Roman"/>
                <w:bCs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6" w:name="100376"/>
            <w:bookmarkEnd w:id="56"/>
            <w:r w:rsidRPr="007451AA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7" w:name="100377"/>
            <w:bookmarkEnd w:id="57"/>
            <w:r w:rsidRPr="007451AA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8" w:name="100378"/>
            <w:bookmarkEnd w:id="58"/>
            <w:r w:rsidRPr="007451AA">
              <w:rPr>
                <w:rFonts w:eastAsia="Times New Roman"/>
                <w:bCs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59" w:name="100379"/>
            <w:bookmarkEnd w:id="59"/>
            <w:r w:rsidRPr="007451AA">
              <w:rPr>
                <w:rFonts w:eastAsia="Times New Roman"/>
                <w:bCs/>
              </w:rPr>
              <w:t>не более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0" w:name="100380"/>
            <w:bookmarkEnd w:id="60"/>
            <w:r w:rsidRPr="007451AA">
              <w:rPr>
                <w:rFonts w:eastAsia="Times New Roman"/>
                <w:bCs/>
              </w:rPr>
              <w:t>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1" w:name="100381"/>
            <w:bookmarkEnd w:id="61"/>
            <w:r w:rsidRPr="007451AA">
              <w:rPr>
                <w:rFonts w:eastAsia="Times New Roman"/>
                <w:bCs/>
              </w:rPr>
              <w:t>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2" w:name="100382"/>
            <w:bookmarkEnd w:id="62"/>
            <w:r w:rsidRPr="007451AA">
              <w:rPr>
                <w:rFonts w:eastAsia="Times New Roman"/>
                <w:bCs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3" w:name="100383"/>
            <w:bookmarkEnd w:id="63"/>
            <w:r w:rsidRPr="007451AA">
              <w:rPr>
                <w:rFonts w:eastAsia="Times New Roman"/>
                <w:bCs/>
              </w:rPr>
              <w:t>9,4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4" w:name="100384"/>
            <w:bookmarkEnd w:id="64"/>
            <w:r w:rsidRPr="007451AA">
              <w:rPr>
                <w:rFonts w:eastAsia="Times New Roman"/>
                <w:bCs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5" w:name="100385"/>
            <w:bookmarkEnd w:id="65"/>
            <w:r w:rsidRPr="007451AA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6" w:name="100386"/>
            <w:bookmarkEnd w:id="66"/>
            <w:r w:rsidRPr="007451AA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7" w:name="100387"/>
            <w:bookmarkEnd w:id="67"/>
            <w:r w:rsidRPr="007451AA">
              <w:rPr>
                <w:rFonts w:eastAsia="Times New Roman"/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8" w:name="100388"/>
            <w:bookmarkEnd w:id="68"/>
            <w:r w:rsidRPr="007451AA">
              <w:rPr>
                <w:rFonts w:eastAsia="Times New Roman"/>
                <w:bCs/>
              </w:rPr>
              <w:t>не менее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69" w:name="100389"/>
            <w:bookmarkEnd w:id="69"/>
            <w:r w:rsidRPr="007451AA">
              <w:rPr>
                <w:rFonts w:eastAsia="Times New Roman"/>
                <w:bCs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0" w:name="100390"/>
            <w:bookmarkEnd w:id="70"/>
            <w:r w:rsidRPr="007451AA">
              <w:rPr>
                <w:rFonts w:eastAsia="Times New Roman"/>
                <w:bCs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1" w:name="100391"/>
            <w:bookmarkEnd w:id="71"/>
            <w:r w:rsidRPr="007451AA">
              <w:rPr>
                <w:rFonts w:eastAsia="Times New Roman"/>
                <w:bCs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2" w:name="100392"/>
            <w:bookmarkEnd w:id="72"/>
            <w:r w:rsidRPr="007451AA">
              <w:rPr>
                <w:rFonts w:eastAsia="Times New Roman"/>
                <w:bCs/>
              </w:rPr>
              <w:t>135</w:t>
            </w:r>
          </w:p>
        </w:tc>
      </w:tr>
      <w:tr w:rsidR="00FB1562" w:rsidRPr="007451AA" w:rsidTr="00CB48A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3" w:name="100393"/>
            <w:bookmarkEnd w:id="73"/>
            <w:r w:rsidRPr="007451AA">
              <w:rPr>
                <w:rFonts w:eastAsia="Times New Roman"/>
                <w:bCs/>
              </w:rPr>
              <w:t>2. Нормативы специальной физической подготовки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4" w:name="100394"/>
            <w:bookmarkEnd w:id="74"/>
            <w:r w:rsidRPr="007451AA">
              <w:rPr>
                <w:rFonts w:eastAsia="Times New Roman"/>
                <w:bCs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5" w:name="100395"/>
            <w:bookmarkEnd w:id="75"/>
            <w:r w:rsidRPr="007451AA">
              <w:rPr>
                <w:rFonts w:eastAsia="Times New Roman"/>
                <w:bCs/>
              </w:rPr>
              <w:t>Плавание 25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6" w:name="100396"/>
            <w:bookmarkEnd w:id="76"/>
            <w:r w:rsidRPr="007451AA">
              <w:rPr>
                <w:rFonts w:eastAsia="Times New Roman"/>
                <w:bCs/>
              </w:rPr>
              <w:t>мин, 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7" w:name="100397"/>
            <w:bookmarkEnd w:id="77"/>
            <w:r w:rsidRPr="007451AA">
              <w:rPr>
                <w:rFonts w:eastAsia="Times New Roman"/>
                <w:bCs/>
              </w:rPr>
              <w:t>без учета времени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8" w:name="100398"/>
            <w:bookmarkEnd w:id="78"/>
            <w:r w:rsidRPr="007451AA">
              <w:rPr>
                <w:rFonts w:eastAsia="Times New Roman"/>
                <w:bCs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79" w:name="100399"/>
            <w:bookmarkEnd w:id="79"/>
            <w:r w:rsidRPr="007451AA">
              <w:rPr>
                <w:rFonts w:eastAsia="Times New Roman"/>
                <w:bCs/>
              </w:rPr>
              <w:t>Приседания (за 15 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0" w:name="100400"/>
            <w:bookmarkEnd w:id="80"/>
            <w:r w:rsidRPr="007451AA">
              <w:rPr>
                <w:rFonts w:eastAsia="Times New Roman"/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1" w:name="100401"/>
            <w:bookmarkEnd w:id="81"/>
            <w:r w:rsidRPr="007451AA">
              <w:rPr>
                <w:rFonts w:eastAsia="Times New Roman"/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2" w:name="100402"/>
            <w:bookmarkEnd w:id="82"/>
            <w:r w:rsidRPr="007451AA">
              <w:rPr>
                <w:rFonts w:eastAsia="Times New Roman"/>
                <w:bCs/>
              </w:rPr>
              <w:t>не менее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3" w:name="100403"/>
            <w:bookmarkEnd w:id="83"/>
            <w:r w:rsidRPr="007451AA">
              <w:rPr>
                <w:rFonts w:eastAsia="Times New Roman"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4" w:name="100404"/>
            <w:bookmarkEnd w:id="84"/>
            <w:r w:rsidRPr="007451AA">
              <w:rPr>
                <w:rFonts w:eastAsia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5" w:name="100405"/>
            <w:bookmarkEnd w:id="85"/>
            <w:r w:rsidRPr="007451AA">
              <w:rPr>
                <w:rFonts w:eastAsia="Times New Roman"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6" w:name="100406"/>
            <w:bookmarkEnd w:id="86"/>
            <w:r w:rsidRPr="007451AA">
              <w:rPr>
                <w:rFonts w:eastAsia="Times New Roman"/>
                <w:bCs/>
              </w:rPr>
              <w:t>12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7" w:name="100407"/>
            <w:bookmarkEnd w:id="87"/>
            <w:r w:rsidRPr="007451AA">
              <w:rPr>
                <w:rFonts w:eastAsia="Times New Roman"/>
                <w:bCs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8" w:name="100408"/>
            <w:bookmarkEnd w:id="88"/>
            <w:r w:rsidRPr="007451AA">
              <w:rPr>
                <w:rFonts w:eastAsia="Times New Roman"/>
                <w:bCs/>
              </w:rPr>
              <w:t>Исходное положение - лежа на спине. Ноги согнуты в коленях на ширине плеч, руки согнуты и сжаты в замок за головой.</w:t>
            </w:r>
          </w:p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r w:rsidRPr="007451AA">
              <w:rPr>
                <w:rFonts w:eastAsia="Times New Roman"/>
                <w:bCs/>
              </w:rPr>
              <w:t>Подъем туловища до касания бедер с возвратом в исходное положение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89" w:name="100409"/>
            <w:bookmarkEnd w:id="89"/>
            <w:r w:rsidRPr="007451AA">
              <w:rPr>
                <w:rFonts w:eastAsia="Times New Roman"/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0" w:name="100410"/>
            <w:bookmarkEnd w:id="90"/>
            <w:r w:rsidRPr="007451AA">
              <w:rPr>
                <w:rFonts w:eastAsia="Times New Roman"/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1" w:name="100411"/>
            <w:bookmarkEnd w:id="91"/>
            <w:r w:rsidRPr="007451AA">
              <w:rPr>
                <w:rFonts w:eastAsia="Times New Roman"/>
                <w:bCs/>
              </w:rPr>
              <w:t>не менее</w:t>
            </w:r>
          </w:p>
        </w:tc>
      </w:tr>
      <w:tr w:rsidR="00FB1562" w:rsidRPr="007451AA" w:rsidTr="00CB48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2" w:name="100412"/>
            <w:bookmarkEnd w:id="92"/>
            <w:r w:rsidRPr="007451AA">
              <w:rPr>
                <w:rFonts w:eastAsia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3" w:name="100413"/>
            <w:bookmarkEnd w:id="93"/>
            <w:r w:rsidRPr="007451AA">
              <w:rPr>
                <w:rFonts w:eastAsia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4" w:name="100414"/>
            <w:bookmarkEnd w:id="94"/>
            <w:r w:rsidRPr="007451AA">
              <w:rPr>
                <w:rFonts w:eastAsia="Times New Roman"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8AC" w:rsidRPr="007451AA" w:rsidRDefault="00CB48AC" w:rsidP="0078222E">
            <w:pPr>
              <w:jc w:val="center"/>
              <w:rPr>
                <w:rFonts w:eastAsia="Times New Roman"/>
                <w:bCs/>
              </w:rPr>
            </w:pPr>
            <w:bookmarkStart w:id="95" w:name="100415"/>
            <w:bookmarkEnd w:id="95"/>
            <w:r w:rsidRPr="007451AA">
              <w:rPr>
                <w:rFonts w:eastAsia="Times New Roman"/>
                <w:bCs/>
              </w:rPr>
              <w:t>12</w:t>
            </w:r>
          </w:p>
        </w:tc>
      </w:tr>
    </w:tbl>
    <w:p w:rsidR="0078222E" w:rsidRDefault="0078222E" w:rsidP="00FC16CE"/>
    <w:p w:rsidR="0078222E" w:rsidRDefault="0078222E" w:rsidP="00FC16CE">
      <w:pPr>
        <w:jc w:val="center"/>
      </w:pPr>
      <w:r>
        <w:lastRenderedPageBreak/>
        <w:t>17</w:t>
      </w:r>
    </w:p>
    <w:p w:rsidR="00FC16CE" w:rsidRPr="00FB1562" w:rsidRDefault="00FC16CE" w:rsidP="00FC16CE">
      <w:pPr>
        <w:jc w:val="right"/>
        <w:rPr>
          <w:sz w:val="20"/>
          <w:szCs w:val="20"/>
        </w:rPr>
      </w:pPr>
      <w:r w:rsidRPr="00FB1562">
        <w:rPr>
          <w:rFonts w:eastAsia="Times New Roman"/>
          <w:sz w:val="27"/>
          <w:szCs w:val="27"/>
        </w:rPr>
        <w:t>Таблица № 7</w:t>
      </w:r>
    </w:p>
    <w:p w:rsidR="00FC16CE" w:rsidRPr="00FB1562" w:rsidRDefault="00FC16CE" w:rsidP="00FC16CE">
      <w:pPr>
        <w:shd w:val="clear" w:color="auto" w:fill="FFFFFF"/>
        <w:jc w:val="center"/>
        <w:rPr>
          <w:rFonts w:eastAsia="Times New Roman"/>
          <w:b/>
          <w:bCs/>
        </w:rPr>
      </w:pPr>
    </w:p>
    <w:p w:rsidR="00FC16CE" w:rsidRPr="00FC16CE" w:rsidRDefault="00FC16CE" w:rsidP="00FC16CE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FC16CE">
        <w:rPr>
          <w:rFonts w:eastAsia="Times New Roman"/>
          <w:b/>
          <w:bCs/>
          <w:sz w:val="20"/>
          <w:szCs w:val="20"/>
        </w:rPr>
        <w:t>НОРМАТИВЫ</w:t>
      </w:r>
    </w:p>
    <w:p w:rsidR="00FC16CE" w:rsidRPr="00FC16CE" w:rsidRDefault="00FC16CE" w:rsidP="00FC16CE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FC16CE">
        <w:rPr>
          <w:rFonts w:eastAsia="Times New Roman"/>
          <w:b/>
          <w:bCs/>
          <w:sz w:val="20"/>
          <w:szCs w:val="20"/>
        </w:rPr>
        <w:t>ОБЩЕЙ ФИЗИЧЕСКОЙ И СПЕЦИАЛЬНОЙ ФИЗИЧЕСКОЙ ПОДГОТОВКИ</w:t>
      </w:r>
    </w:p>
    <w:p w:rsidR="00FC16CE" w:rsidRPr="00FC16CE" w:rsidRDefault="00FC16CE" w:rsidP="00FC16CE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FC16CE">
        <w:rPr>
          <w:rFonts w:eastAsia="Times New Roman"/>
          <w:b/>
          <w:bCs/>
          <w:sz w:val="20"/>
          <w:szCs w:val="20"/>
        </w:rPr>
        <w:t>И УРОВЕНЬ СПОРТИВНОЙ КВАЛИФИКАЦИИ (СПОРТИВНЫЕ РАЗРЯДЫ)</w:t>
      </w:r>
    </w:p>
    <w:p w:rsidR="00FC16CE" w:rsidRPr="00FC16CE" w:rsidRDefault="00FC16CE" w:rsidP="00FC16CE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FC16CE">
        <w:rPr>
          <w:rFonts w:eastAsia="Times New Roman"/>
          <w:b/>
          <w:bCs/>
          <w:sz w:val="20"/>
          <w:szCs w:val="20"/>
        </w:rPr>
        <w:t>ДЛЯ ЗАЧИСЛЕНИЯ И ПЕРЕВОДА НА УЧЕБНО-ТРЕНИРОВОЧНЫЙ ЭТАП</w:t>
      </w:r>
    </w:p>
    <w:p w:rsidR="00FC16CE" w:rsidRPr="00FC16CE" w:rsidRDefault="00FC16CE" w:rsidP="00FC16CE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FC16CE">
        <w:rPr>
          <w:rFonts w:eastAsia="Times New Roman"/>
          <w:b/>
          <w:bCs/>
          <w:sz w:val="20"/>
          <w:szCs w:val="20"/>
        </w:rPr>
        <w:t>(ЭТАП СПОРТИВНОЙ СПЕЦИАЛИЗАЦИИ) ПО ВИДУ СПОРТА</w:t>
      </w:r>
    </w:p>
    <w:p w:rsidR="00FC16CE" w:rsidRPr="00FC16CE" w:rsidRDefault="00FC16CE" w:rsidP="00FC16CE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FC16CE">
        <w:rPr>
          <w:rFonts w:eastAsia="Times New Roman"/>
          <w:b/>
          <w:bCs/>
          <w:sz w:val="20"/>
          <w:szCs w:val="20"/>
        </w:rPr>
        <w:t>"ГРЕБЛЯ НА БАЙДАРКАХ И КАНОЭ"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514"/>
        <w:gridCol w:w="3114"/>
        <w:gridCol w:w="1517"/>
        <w:gridCol w:w="1769"/>
      </w:tblGrid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Норматив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девушки</w:t>
            </w:r>
          </w:p>
        </w:tc>
      </w:tr>
      <w:tr w:rsidR="00FC16CE" w:rsidRPr="00FB1562" w:rsidTr="004F19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 Нормативы общей физической подготовки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Бег на 60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более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10,9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Бег на 1500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более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7.05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7.25</w:t>
            </w:r>
          </w:p>
        </w:tc>
      </w:tr>
      <w:tr w:rsidR="00FC16CE" w:rsidRPr="00FB1562" w:rsidTr="004F19A0">
        <w:trPr>
          <w:trHeight w:val="4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менее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9</w:t>
            </w:r>
          </w:p>
        </w:tc>
      </w:tr>
      <w:tr w:rsidR="00FC16CE" w:rsidRPr="00FB1562" w:rsidTr="004F19A0">
        <w:trPr>
          <w:trHeight w:val="7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менее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+ 5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+ 6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более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9,1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менее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145</w:t>
            </w:r>
          </w:p>
        </w:tc>
      </w:tr>
      <w:tr w:rsidR="00FC16CE" w:rsidRPr="00FB1562" w:rsidTr="004F19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2. Нормативы специальной физической подготовки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Плавание 50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более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3.00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Тяга штанги весом 20 кг лежа на животе за (2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не менее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20</w:t>
            </w:r>
          </w:p>
        </w:tc>
      </w:tr>
      <w:tr w:rsidR="00FC16CE" w:rsidRPr="00FB1562" w:rsidTr="004F19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3. Уровень спортивной квалификации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FC16CE" w:rsidRPr="00FB1562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6CE" w:rsidRPr="00FC16CE" w:rsidRDefault="00FC16CE" w:rsidP="004F19A0">
            <w:pPr>
              <w:jc w:val="center"/>
              <w:rPr>
                <w:rFonts w:eastAsia="Times New Roman"/>
                <w:bCs/>
              </w:rPr>
            </w:pPr>
            <w:r w:rsidRPr="00FC16CE">
              <w:rPr>
                <w:rFonts w:eastAsia="Times New Roman"/>
                <w:bCs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FC16CE" w:rsidRDefault="00FC16CE" w:rsidP="0078222E"/>
    <w:p w:rsidR="00FC16CE" w:rsidRDefault="00FC16CE" w:rsidP="00FC16CE">
      <w:pPr>
        <w:jc w:val="center"/>
      </w:pPr>
      <w:r>
        <w:lastRenderedPageBreak/>
        <w:t>18</w:t>
      </w:r>
    </w:p>
    <w:p w:rsidR="00FC16CE" w:rsidRPr="004F19A0" w:rsidRDefault="00FC16CE" w:rsidP="004F19A0">
      <w:pPr>
        <w:jc w:val="right"/>
        <w:rPr>
          <w:sz w:val="24"/>
          <w:szCs w:val="24"/>
        </w:rPr>
      </w:pPr>
      <w:r w:rsidRPr="004F19A0">
        <w:rPr>
          <w:rFonts w:eastAsia="Times New Roman"/>
          <w:sz w:val="24"/>
          <w:szCs w:val="24"/>
        </w:rPr>
        <w:t>Таблица № 8</w:t>
      </w:r>
    </w:p>
    <w:p w:rsidR="004F19A0" w:rsidRPr="004F19A0" w:rsidRDefault="004F19A0" w:rsidP="004F19A0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4F19A0">
        <w:rPr>
          <w:rFonts w:eastAsia="Times New Roman"/>
          <w:b/>
          <w:bCs/>
          <w:color w:val="333333"/>
          <w:sz w:val="18"/>
          <w:szCs w:val="18"/>
        </w:rPr>
        <w:t>НОРМАТИВЫ</w:t>
      </w:r>
    </w:p>
    <w:p w:rsidR="004F19A0" w:rsidRPr="004F19A0" w:rsidRDefault="004F19A0" w:rsidP="004F19A0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4F19A0">
        <w:rPr>
          <w:rFonts w:eastAsia="Times New Roman"/>
          <w:b/>
          <w:bCs/>
          <w:color w:val="333333"/>
          <w:sz w:val="18"/>
          <w:szCs w:val="18"/>
        </w:rPr>
        <w:t>ОБЩЕЙ ФИЗИЧЕСКОЙ И СПЕЦИАЛЬНОЙ ФИЗИЧЕСКОЙ ПОДГОТОВКИ</w:t>
      </w:r>
    </w:p>
    <w:p w:rsidR="004F19A0" w:rsidRPr="004F19A0" w:rsidRDefault="004F19A0" w:rsidP="004F19A0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4F19A0">
        <w:rPr>
          <w:rFonts w:eastAsia="Times New Roman"/>
          <w:b/>
          <w:bCs/>
          <w:color w:val="333333"/>
          <w:sz w:val="18"/>
          <w:szCs w:val="18"/>
        </w:rPr>
        <w:t>И УРОВЕНЬ СПОРТИВНОЙ КВАЛИФИКАЦИИ (СПОРТИВНЫЕ РАЗРЯДЫ)</w:t>
      </w:r>
    </w:p>
    <w:p w:rsidR="004F19A0" w:rsidRPr="004F19A0" w:rsidRDefault="004F19A0" w:rsidP="004F19A0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4F19A0">
        <w:rPr>
          <w:rFonts w:eastAsia="Times New Roman"/>
          <w:b/>
          <w:bCs/>
          <w:color w:val="333333"/>
          <w:sz w:val="18"/>
          <w:szCs w:val="18"/>
        </w:rPr>
        <w:t>ДЛЯ ЗАЧИСЛЕНИЯ И ПЕРЕВОДА НА ЭТАП СОВЕРШЕНСТВОВАНИЯ</w:t>
      </w:r>
    </w:p>
    <w:p w:rsidR="004F19A0" w:rsidRPr="004F19A0" w:rsidRDefault="004F19A0" w:rsidP="004F19A0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4F19A0">
        <w:rPr>
          <w:rFonts w:eastAsia="Times New Roman"/>
          <w:b/>
          <w:bCs/>
          <w:color w:val="333333"/>
          <w:sz w:val="18"/>
          <w:szCs w:val="18"/>
        </w:rPr>
        <w:t>СПОРТИВНОГО МАСТЕРСТВА ПО ВИДУ СПОРТА</w:t>
      </w:r>
    </w:p>
    <w:p w:rsidR="004F19A0" w:rsidRPr="004F19A0" w:rsidRDefault="004F19A0" w:rsidP="004F19A0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4F19A0">
        <w:rPr>
          <w:rFonts w:eastAsia="Times New Roman"/>
          <w:b/>
          <w:bCs/>
          <w:color w:val="333333"/>
          <w:sz w:val="18"/>
          <w:szCs w:val="18"/>
        </w:rPr>
        <w:t>"ГРЕБЛЯ НА БАЙДАРКАХ И КАНОЭ"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6432"/>
        <w:gridCol w:w="1759"/>
        <w:gridCol w:w="768"/>
        <w:gridCol w:w="894"/>
      </w:tblGrid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96" w:name="100482"/>
            <w:bookmarkEnd w:id="9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97" w:name="100483"/>
            <w:bookmarkEnd w:id="9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98" w:name="100484"/>
            <w:bookmarkEnd w:id="9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99" w:name="100485"/>
            <w:bookmarkEnd w:id="9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Норматив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0" w:name="100486"/>
            <w:bookmarkEnd w:id="10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1" w:name="100487"/>
            <w:bookmarkEnd w:id="10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девушки</w:t>
            </w:r>
          </w:p>
        </w:tc>
      </w:tr>
      <w:tr w:rsidR="004F19A0" w:rsidRPr="004F19A0" w:rsidTr="004F19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2" w:name="100488"/>
            <w:bookmarkEnd w:id="10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3" w:name="100489"/>
            <w:bookmarkEnd w:id="10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4" w:name="100490"/>
            <w:bookmarkEnd w:id="10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Бег на 60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5" w:name="100491"/>
            <w:bookmarkEnd w:id="10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6" w:name="100492"/>
            <w:bookmarkEnd w:id="10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7" w:name="100493"/>
            <w:bookmarkEnd w:id="10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8" w:name="100494"/>
            <w:bookmarkEnd w:id="10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9,6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09" w:name="100495"/>
            <w:bookmarkEnd w:id="10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0" w:name="100496"/>
            <w:bookmarkEnd w:id="11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Бег на 2000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1" w:name="100497"/>
            <w:bookmarkEnd w:id="11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2" w:name="100498"/>
            <w:bookmarkEnd w:id="11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3" w:name="100499"/>
            <w:bookmarkEnd w:id="11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4" w:name="100500"/>
            <w:bookmarkEnd w:id="11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10.00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5" w:name="100501"/>
            <w:bookmarkEnd w:id="11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6" w:name="100502"/>
            <w:bookmarkEnd w:id="11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7" w:name="100503"/>
            <w:bookmarkEnd w:id="11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8" w:name="100504"/>
            <w:bookmarkEnd w:id="11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19" w:name="100505"/>
            <w:bookmarkEnd w:id="11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0" w:name="100506"/>
            <w:bookmarkEnd w:id="12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15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1" w:name="100507"/>
            <w:bookmarkEnd w:id="12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2" w:name="100508"/>
            <w:bookmarkEnd w:id="12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3" w:name="100509"/>
            <w:bookmarkEnd w:id="12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4" w:name="100510"/>
            <w:bookmarkEnd w:id="12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5" w:name="100511"/>
            <w:bookmarkEnd w:id="12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+ 11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6" w:name="100512"/>
            <w:bookmarkEnd w:id="12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+ 15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7" w:name="100513"/>
            <w:bookmarkEnd w:id="12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8" w:name="100514"/>
            <w:bookmarkEnd w:id="12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29" w:name="100515"/>
            <w:bookmarkEnd w:id="12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0" w:name="100516"/>
            <w:bookmarkEnd w:id="13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1" w:name="100517"/>
            <w:bookmarkEnd w:id="13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2" w:name="100518"/>
            <w:bookmarkEnd w:id="13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8,0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3" w:name="100519"/>
            <w:bookmarkEnd w:id="13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4" w:name="100520"/>
            <w:bookmarkEnd w:id="13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5" w:name="100521"/>
            <w:bookmarkEnd w:id="13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6" w:name="100522"/>
            <w:bookmarkEnd w:id="13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7" w:name="100523"/>
            <w:bookmarkEnd w:id="13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8" w:name="100524"/>
            <w:bookmarkEnd w:id="13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180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39" w:name="100525"/>
            <w:bookmarkEnd w:id="13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0" w:name="100526"/>
            <w:bookmarkEnd w:id="14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1" w:name="100527"/>
            <w:bookmarkEnd w:id="14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2" w:name="100528"/>
            <w:bookmarkEnd w:id="14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3" w:name="100529"/>
            <w:bookmarkEnd w:id="14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4" w:name="100530"/>
            <w:bookmarkEnd w:id="14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43</w:t>
            </w:r>
          </w:p>
        </w:tc>
      </w:tr>
      <w:tr w:rsidR="004F19A0" w:rsidRPr="004F19A0" w:rsidTr="004F19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5" w:name="100531"/>
            <w:bookmarkEnd w:id="14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6" w:name="100532"/>
            <w:bookmarkEnd w:id="14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7" w:name="100533"/>
            <w:bookmarkEnd w:id="14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лежа (весом не менее 95% от собственного веса обучающегося)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8" w:name="100534"/>
            <w:bookmarkEnd w:id="14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49" w:name="100535"/>
            <w:bookmarkEnd w:id="14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0" w:name="100536"/>
            <w:bookmarkEnd w:id="15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1" w:name="100537"/>
            <w:bookmarkEnd w:id="15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2" w:name="100538"/>
            <w:bookmarkEnd w:id="15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3" w:name="100539"/>
            <w:bookmarkEnd w:id="15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лежа (весом не менее 85% от собственного веса обучающегося)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4" w:name="100540"/>
            <w:bookmarkEnd w:id="15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5" w:name="100541"/>
            <w:bookmarkEnd w:id="15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6" w:name="100542"/>
            <w:bookmarkEnd w:id="15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7" w:name="100543"/>
            <w:bookmarkEnd w:id="15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8" w:name="100544"/>
            <w:bookmarkEnd w:id="15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59" w:name="100545"/>
            <w:bookmarkEnd w:id="15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весом 40 кг лежа на животе (за 2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0" w:name="100546"/>
            <w:bookmarkEnd w:id="16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1" w:name="100547"/>
            <w:bookmarkEnd w:id="16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2" w:name="100548"/>
            <w:bookmarkEnd w:id="16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3" w:name="100549"/>
            <w:bookmarkEnd w:id="16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4" w:name="100550"/>
            <w:bookmarkEnd w:id="16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5" w:name="100551"/>
            <w:bookmarkEnd w:id="16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весом 30 кг лежа на животе (за 2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6" w:name="100552"/>
            <w:bookmarkEnd w:id="16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7" w:name="100553"/>
            <w:bookmarkEnd w:id="16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8" w:name="100554"/>
            <w:bookmarkEnd w:id="16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69" w:name="100555"/>
            <w:bookmarkEnd w:id="169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35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0" w:name="100556"/>
            <w:bookmarkEnd w:id="170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1" w:name="100557"/>
            <w:bookmarkEnd w:id="171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Плавание 50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2" w:name="100558"/>
            <w:bookmarkEnd w:id="172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3" w:name="100559"/>
            <w:bookmarkEnd w:id="173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4" w:name="100560"/>
            <w:bookmarkEnd w:id="174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5" w:name="100561"/>
            <w:bookmarkEnd w:id="175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1.50</w:t>
            </w:r>
          </w:p>
        </w:tc>
      </w:tr>
      <w:tr w:rsidR="004F19A0" w:rsidRPr="004F19A0" w:rsidTr="004F19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6" w:name="100562"/>
            <w:bookmarkEnd w:id="176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3. Уровень спортивной квалификации</w:t>
            </w:r>
          </w:p>
        </w:tc>
      </w:tr>
      <w:tr w:rsidR="004F19A0" w:rsidRPr="004F19A0" w:rsidTr="004F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7" w:name="100563"/>
            <w:bookmarkEnd w:id="177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19A0" w:rsidRPr="004F19A0" w:rsidRDefault="004F19A0" w:rsidP="004F19A0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8" w:name="100564"/>
            <w:bookmarkEnd w:id="178"/>
            <w:r w:rsidRPr="004F19A0">
              <w:rPr>
                <w:rFonts w:eastAsia="Times New Roman"/>
                <w:bCs/>
                <w:color w:val="333333"/>
                <w:sz w:val="20"/>
                <w:szCs w:val="20"/>
              </w:rPr>
              <w:t>Спортивный разряд "кандидат в мастера спорта"</w:t>
            </w:r>
          </w:p>
        </w:tc>
      </w:tr>
    </w:tbl>
    <w:p w:rsidR="004F19A0" w:rsidRPr="007451AA" w:rsidRDefault="004F19A0" w:rsidP="00FF57BC">
      <w:pPr>
        <w:sectPr w:rsidR="004F19A0" w:rsidRPr="007451AA">
          <w:pgSz w:w="11900" w:h="16838"/>
          <w:pgMar w:top="705" w:right="586" w:bottom="1440" w:left="1020" w:header="0" w:footer="0" w:gutter="0"/>
          <w:cols w:space="720" w:equalWidth="0">
            <w:col w:w="10300"/>
          </w:cols>
        </w:sectPr>
      </w:pPr>
    </w:p>
    <w:p w:rsidR="00703CA5" w:rsidRDefault="004F19A0" w:rsidP="00FF57BC">
      <w:pPr>
        <w:ind w:right="-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19</w:t>
      </w:r>
    </w:p>
    <w:p w:rsidR="00FF57BC" w:rsidRPr="00FF57BC" w:rsidRDefault="00FF57BC" w:rsidP="00FF57BC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Таблица № 9</w:t>
      </w:r>
    </w:p>
    <w:p w:rsidR="00FF57BC" w:rsidRPr="00FF57BC" w:rsidRDefault="00FF57BC" w:rsidP="00FF57BC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FF57BC">
        <w:rPr>
          <w:rFonts w:eastAsia="Times New Roman"/>
          <w:b/>
          <w:bCs/>
          <w:color w:val="333333"/>
          <w:sz w:val="18"/>
          <w:szCs w:val="18"/>
        </w:rPr>
        <w:t>НОРМАТИВЫ</w:t>
      </w:r>
    </w:p>
    <w:p w:rsidR="00FF57BC" w:rsidRPr="00FF57BC" w:rsidRDefault="00FF57BC" w:rsidP="00FF57BC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FF57BC">
        <w:rPr>
          <w:rFonts w:eastAsia="Times New Roman"/>
          <w:b/>
          <w:bCs/>
          <w:color w:val="333333"/>
          <w:sz w:val="18"/>
          <w:szCs w:val="18"/>
        </w:rPr>
        <w:t>ОБЩЕЙ ФИЗИЧЕСКОЙ И СПЕЦИАЛЬНОЙ ФИЗИЧЕСКОЙ ПОДГОТОВКИ</w:t>
      </w:r>
    </w:p>
    <w:p w:rsidR="00FF57BC" w:rsidRPr="00FF57BC" w:rsidRDefault="00FF57BC" w:rsidP="00FF57BC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FF57BC">
        <w:rPr>
          <w:rFonts w:eastAsia="Times New Roman"/>
          <w:b/>
          <w:bCs/>
          <w:color w:val="333333"/>
          <w:sz w:val="18"/>
          <w:szCs w:val="18"/>
        </w:rPr>
        <w:t>И УРОВЕНЬ СПОРТИВНОЙ КВАЛИФИКАЦИИ (СПОРТИВНЫЕ ЗВАНИЯ)</w:t>
      </w:r>
    </w:p>
    <w:p w:rsidR="00FF57BC" w:rsidRPr="00FF57BC" w:rsidRDefault="00FF57BC" w:rsidP="00FF57BC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FF57BC">
        <w:rPr>
          <w:rFonts w:eastAsia="Times New Roman"/>
          <w:b/>
          <w:bCs/>
          <w:color w:val="333333"/>
          <w:sz w:val="18"/>
          <w:szCs w:val="18"/>
        </w:rPr>
        <w:t>ДЛЯ ЗАЧИСЛЕНИЯ И ПЕРЕВОДА НА ЭТАП ВЫСШЕГО СПОРТИВНОГО</w:t>
      </w:r>
    </w:p>
    <w:p w:rsidR="00FF57BC" w:rsidRPr="00FF57BC" w:rsidRDefault="00FF57BC" w:rsidP="00FF57BC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</w:rPr>
      </w:pPr>
      <w:r w:rsidRPr="00FF57BC">
        <w:rPr>
          <w:rFonts w:eastAsia="Times New Roman"/>
          <w:b/>
          <w:bCs/>
          <w:color w:val="333333"/>
          <w:sz w:val="18"/>
          <w:szCs w:val="18"/>
        </w:rPr>
        <w:t>МАСТЕРСТВА ПО ВИДУ СПОРТА "ГРЕБЛЯ НА БАЙДАРКАХ И КАНОЭ"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836"/>
        <w:gridCol w:w="1549"/>
        <w:gridCol w:w="1637"/>
        <w:gridCol w:w="1786"/>
      </w:tblGrid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79" w:name="100567"/>
            <w:bookmarkEnd w:id="17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0" w:name="100568"/>
            <w:bookmarkEnd w:id="18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1" w:name="100569"/>
            <w:bookmarkEnd w:id="18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2" w:name="100570"/>
            <w:bookmarkEnd w:id="18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Норматив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3" w:name="100571"/>
            <w:bookmarkEnd w:id="18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юноши/мужчины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4" w:name="100572"/>
            <w:bookmarkEnd w:id="18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девушки/женщины</w:t>
            </w:r>
          </w:p>
        </w:tc>
      </w:tr>
      <w:tr w:rsidR="00FF57BC" w:rsidRPr="00FF57BC" w:rsidTr="00FF57B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5" w:name="100573"/>
            <w:bookmarkEnd w:id="18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 Нормативы общей физической подготовки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6" w:name="100574"/>
            <w:bookmarkEnd w:id="18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7" w:name="100575"/>
            <w:bookmarkEnd w:id="18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Бег на 60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8" w:name="100576"/>
            <w:bookmarkEnd w:id="18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89" w:name="100577"/>
            <w:bookmarkEnd w:id="18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0" w:name="100578"/>
            <w:bookmarkEnd w:id="19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1" w:name="100579"/>
            <w:bookmarkEnd w:id="19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9,6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2" w:name="100580"/>
            <w:bookmarkEnd w:id="19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3" w:name="100581"/>
            <w:bookmarkEnd w:id="19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Бег на 2000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4" w:name="100582"/>
            <w:bookmarkEnd w:id="19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5" w:name="100583"/>
            <w:bookmarkEnd w:id="19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6" w:name="100584"/>
            <w:bookmarkEnd w:id="19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7" w:name="100585"/>
            <w:bookmarkEnd w:id="19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10.00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8" w:name="100586"/>
            <w:bookmarkEnd w:id="19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199" w:name="100587"/>
            <w:bookmarkEnd w:id="19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0" w:name="100588"/>
            <w:bookmarkEnd w:id="20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1" w:name="100589"/>
            <w:bookmarkEnd w:id="20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2" w:name="100590"/>
            <w:bookmarkEnd w:id="20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3" w:name="100591"/>
            <w:bookmarkEnd w:id="20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15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4" w:name="100592"/>
            <w:bookmarkEnd w:id="20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5" w:name="100593"/>
            <w:bookmarkEnd w:id="20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6" w:name="100594"/>
            <w:bookmarkEnd w:id="20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7" w:name="100595"/>
            <w:bookmarkEnd w:id="20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8" w:name="100596"/>
            <w:bookmarkEnd w:id="20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+11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09" w:name="100597"/>
            <w:bookmarkEnd w:id="20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+15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0" w:name="100598"/>
            <w:bookmarkEnd w:id="21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1" w:name="100599"/>
            <w:bookmarkEnd w:id="21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2" w:name="100600"/>
            <w:bookmarkEnd w:id="21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3" w:name="100601"/>
            <w:bookmarkEnd w:id="21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4" w:name="100602"/>
            <w:bookmarkEnd w:id="21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5" w:name="100603"/>
            <w:bookmarkEnd w:id="21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8,0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6" w:name="100604"/>
            <w:bookmarkEnd w:id="21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7" w:name="100605"/>
            <w:bookmarkEnd w:id="21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8" w:name="100606"/>
            <w:bookmarkEnd w:id="21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19" w:name="100607"/>
            <w:bookmarkEnd w:id="21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0" w:name="100608"/>
            <w:bookmarkEnd w:id="22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1" w:name="100609"/>
            <w:bookmarkEnd w:id="22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180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2" w:name="100610"/>
            <w:bookmarkEnd w:id="22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3" w:name="100611"/>
            <w:bookmarkEnd w:id="22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4" w:name="100612"/>
            <w:bookmarkEnd w:id="22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5" w:name="100613"/>
            <w:bookmarkEnd w:id="22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6" w:name="100614"/>
            <w:bookmarkEnd w:id="22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7" w:name="100615"/>
            <w:bookmarkEnd w:id="22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43</w:t>
            </w:r>
          </w:p>
        </w:tc>
      </w:tr>
      <w:tr w:rsidR="00FF57BC" w:rsidRPr="00FF57BC" w:rsidTr="00FF57B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8" w:name="100616"/>
            <w:bookmarkEnd w:id="22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2. Нормативы специальной физической подготовки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29" w:name="100617"/>
            <w:bookmarkEnd w:id="22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0" w:name="100618"/>
            <w:bookmarkEnd w:id="23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лежа (весом не менее 100% от собственного веса обучающегося)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1" w:name="100619"/>
            <w:bookmarkEnd w:id="23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2" w:name="100620"/>
            <w:bookmarkEnd w:id="23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3" w:name="100621"/>
            <w:bookmarkEnd w:id="23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4" w:name="100622"/>
            <w:bookmarkEnd w:id="23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5" w:name="100623"/>
            <w:bookmarkEnd w:id="23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6" w:name="100624"/>
            <w:bookmarkEnd w:id="23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лежа (весом не менее 90% от собственного веса обучающегося)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7" w:name="100625"/>
            <w:bookmarkEnd w:id="23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8" w:name="100626"/>
            <w:bookmarkEnd w:id="23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39" w:name="100627"/>
            <w:bookmarkEnd w:id="23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0" w:name="100628"/>
            <w:bookmarkEnd w:id="24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1" w:name="100629"/>
            <w:bookmarkEnd w:id="24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2" w:name="100630"/>
            <w:bookmarkEnd w:id="24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весом 40 кг лежа на животе (за 2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3" w:name="100631"/>
            <w:bookmarkEnd w:id="24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4" w:name="100632"/>
            <w:bookmarkEnd w:id="24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5" w:name="100633"/>
            <w:bookmarkEnd w:id="24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6" w:name="100634"/>
            <w:bookmarkEnd w:id="24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7" w:name="100635"/>
            <w:bookmarkEnd w:id="24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8" w:name="100636"/>
            <w:bookmarkEnd w:id="24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Тяга штанги весом 30 кг лежа на животе (за 2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49" w:name="100637"/>
            <w:bookmarkEnd w:id="24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0" w:name="100638"/>
            <w:bookmarkEnd w:id="25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менее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1" w:name="100639"/>
            <w:bookmarkEnd w:id="25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2" w:name="100640"/>
            <w:bookmarkEnd w:id="252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45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3" w:name="100641"/>
            <w:bookmarkEnd w:id="253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4" w:name="100642"/>
            <w:bookmarkEnd w:id="254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Плавание 50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5" w:name="100643"/>
            <w:bookmarkEnd w:id="255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6" w:name="100644"/>
            <w:bookmarkEnd w:id="256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не более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7" w:name="100645"/>
            <w:bookmarkEnd w:id="257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8" w:name="100646"/>
            <w:bookmarkEnd w:id="258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1.30</w:t>
            </w:r>
          </w:p>
        </w:tc>
      </w:tr>
      <w:tr w:rsidR="00FF57BC" w:rsidRPr="00FF57BC" w:rsidTr="00FF57B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59" w:name="100647"/>
            <w:bookmarkEnd w:id="259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3. Уровень спортивной квалификации</w:t>
            </w:r>
          </w:p>
        </w:tc>
      </w:tr>
      <w:tr w:rsidR="00FF57BC" w:rsidRPr="00FF57BC" w:rsidTr="00FF5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60" w:name="100648"/>
            <w:bookmarkEnd w:id="260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57BC" w:rsidRPr="00FF57BC" w:rsidRDefault="00FF57BC" w:rsidP="00FF57BC">
            <w:pPr>
              <w:jc w:val="center"/>
              <w:rPr>
                <w:rFonts w:eastAsia="Times New Roman"/>
                <w:bCs/>
                <w:color w:val="333333"/>
                <w:sz w:val="20"/>
                <w:szCs w:val="20"/>
              </w:rPr>
            </w:pPr>
            <w:bookmarkStart w:id="261" w:name="100649"/>
            <w:bookmarkEnd w:id="261"/>
            <w:r w:rsidRPr="00FF57BC">
              <w:rPr>
                <w:rFonts w:eastAsia="Times New Roman"/>
                <w:bCs/>
                <w:color w:val="333333"/>
                <w:sz w:val="20"/>
                <w:szCs w:val="20"/>
              </w:rPr>
              <w:t>Спортивное звание "мастер спорта России"</w:t>
            </w:r>
          </w:p>
        </w:tc>
      </w:tr>
    </w:tbl>
    <w:p w:rsidR="00FB1562" w:rsidRPr="00FF57BC" w:rsidRDefault="00FF57BC">
      <w:pPr>
        <w:ind w:right="-6"/>
        <w:jc w:val="center"/>
        <w:rPr>
          <w:sz w:val="24"/>
          <w:szCs w:val="24"/>
        </w:rPr>
      </w:pPr>
      <w:r w:rsidRPr="00FF57BC">
        <w:rPr>
          <w:sz w:val="24"/>
          <w:szCs w:val="24"/>
        </w:rPr>
        <w:lastRenderedPageBreak/>
        <w:t>20</w:t>
      </w:r>
    </w:p>
    <w:p w:rsidR="00703CA5" w:rsidRPr="00FB1562" w:rsidRDefault="00703CA5">
      <w:pPr>
        <w:spacing w:line="151" w:lineRule="exact"/>
        <w:rPr>
          <w:sz w:val="20"/>
          <w:szCs w:val="20"/>
        </w:rPr>
      </w:pPr>
    </w:p>
    <w:p w:rsidR="00703CA5" w:rsidRPr="00FB1562" w:rsidRDefault="00375CFF">
      <w:pPr>
        <w:ind w:right="-6"/>
        <w:jc w:val="center"/>
        <w:rPr>
          <w:sz w:val="20"/>
          <w:szCs w:val="20"/>
        </w:rPr>
      </w:pPr>
      <w:r w:rsidRPr="00FB1562">
        <w:rPr>
          <w:rFonts w:eastAsia="Times New Roman"/>
          <w:b/>
          <w:bCs/>
          <w:sz w:val="28"/>
          <w:szCs w:val="28"/>
        </w:rPr>
        <w:t>5. Иные требования и условия реализации Программы</w:t>
      </w:r>
    </w:p>
    <w:p w:rsidR="00703CA5" w:rsidRPr="00FB1562" w:rsidRDefault="00703CA5">
      <w:pPr>
        <w:spacing w:line="338" w:lineRule="exact"/>
        <w:rPr>
          <w:sz w:val="20"/>
          <w:szCs w:val="20"/>
        </w:rPr>
      </w:pPr>
    </w:p>
    <w:p w:rsidR="00703CA5" w:rsidRPr="00FB1562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FB1562">
        <w:rPr>
          <w:rFonts w:eastAsia="Times New Roman"/>
          <w:b/>
          <w:bCs/>
          <w:sz w:val="28"/>
          <w:szCs w:val="28"/>
        </w:rPr>
        <w:t>5.1. Требования к технике безопасности в условиях учебно-тренировочных занятий</w:t>
      </w:r>
    </w:p>
    <w:p w:rsidR="00703CA5" w:rsidRPr="00FB1562" w:rsidRDefault="00703CA5">
      <w:pPr>
        <w:spacing w:line="337" w:lineRule="exact"/>
        <w:rPr>
          <w:sz w:val="20"/>
          <w:szCs w:val="20"/>
        </w:rPr>
      </w:pPr>
    </w:p>
    <w:p w:rsidR="00703CA5" w:rsidRPr="00FB1562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Учебно-тренировочные занятия, физкультурные и спортивные мероприятия разрешается проводить:</w:t>
      </w:r>
    </w:p>
    <w:p w:rsidR="00703CA5" w:rsidRPr="00FB1562" w:rsidRDefault="00703CA5">
      <w:pPr>
        <w:spacing w:line="18" w:lineRule="exact"/>
        <w:rPr>
          <w:sz w:val="20"/>
          <w:szCs w:val="20"/>
        </w:rPr>
      </w:pPr>
    </w:p>
    <w:p w:rsidR="00703CA5" w:rsidRPr="00FB1562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при условии наличия соответствующей квалификации тренерско-преподавательского состава, медицинского и иного персонала;</w:t>
      </w:r>
    </w:p>
    <w:p w:rsidR="00703CA5" w:rsidRPr="00FB1562" w:rsidRDefault="00703CA5">
      <w:pPr>
        <w:spacing w:line="15" w:lineRule="exact"/>
        <w:rPr>
          <w:sz w:val="20"/>
          <w:szCs w:val="20"/>
        </w:rPr>
      </w:pPr>
    </w:p>
    <w:p w:rsidR="00703CA5" w:rsidRPr="00FB1562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при наличии медицинского допуска у обучающихся к физкультурно-спортивным занятиям;</w:t>
      </w:r>
    </w:p>
    <w:p w:rsidR="00703CA5" w:rsidRPr="00FB1562" w:rsidRDefault="00703CA5">
      <w:pPr>
        <w:spacing w:line="15" w:lineRule="exact"/>
        <w:rPr>
          <w:sz w:val="20"/>
          <w:szCs w:val="20"/>
        </w:rPr>
      </w:pPr>
    </w:p>
    <w:p w:rsidR="00703CA5" w:rsidRPr="00FB1562" w:rsidRDefault="00375CFF">
      <w:pPr>
        <w:spacing w:line="234" w:lineRule="auto"/>
        <w:ind w:left="7" w:firstLine="708"/>
        <w:jc w:val="both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при соответствии спортивной экипировки санитарно-гигиеническим нормам, правилам спортивных соревнований и методике учебно-тренировочного процесса;</w:t>
      </w:r>
    </w:p>
    <w:p w:rsidR="00703CA5" w:rsidRPr="00FB1562" w:rsidRDefault="00703CA5">
      <w:pPr>
        <w:spacing w:line="18" w:lineRule="exact"/>
        <w:rPr>
          <w:sz w:val="20"/>
          <w:szCs w:val="20"/>
        </w:rPr>
      </w:pPr>
    </w:p>
    <w:p w:rsidR="00703CA5" w:rsidRPr="00FB1562" w:rsidRDefault="00375CFF">
      <w:pPr>
        <w:spacing w:line="236" w:lineRule="auto"/>
        <w:ind w:left="7" w:firstLine="708"/>
        <w:jc w:val="both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при соответствии мест проведения учебно-тренировочного процесса, спортивных соревнований, физкультурных и спортивных мероприятий санитарным нормам и условиям безопасности;</w:t>
      </w:r>
    </w:p>
    <w:p w:rsidR="00703CA5" w:rsidRPr="00FB1562" w:rsidRDefault="00703CA5">
      <w:pPr>
        <w:spacing w:line="16" w:lineRule="exact"/>
        <w:rPr>
          <w:sz w:val="20"/>
          <w:szCs w:val="20"/>
        </w:rPr>
      </w:pPr>
    </w:p>
    <w:p w:rsidR="00703CA5" w:rsidRPr="00FB1562" w:rsidRDefault="00375CFF">
      <w:pPr>
        <w:spacing w:line="234" w:lineRule="auto"/>
        <w:ind w:left="7" w:right="20" w:firstLine="708"/>
        <w:jc w:val="both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при условии готовности места проведения, инвентаря и оборудования к конкретному мероприятию;</w:t>
      </w:r>
    </w:p>
    <w:p w:rsidR="00703CA5" w:rsidRPr="00FB1562" w:rsidRDefault="00703CA5">
      <w:pPr>
        <w:spacing w:line="2" w:lineRule="exact"/>
        <w:rPr>
          <w:sz w:val="20"/>
          <w:szCs w:val="20"/>
        </w:rPr>
      </w:pPr>
    </w:p>
    <w:p w:rsidR="00703CA5" w:rsidRPr="00FB1562" w:rsidRDefault="00375CFF">
      <w:pPr>
        <w:ind w:left="707"/>
        <w:rPr>
          <w:sz w:val="20"/>
          <w:szCs w:val="20"/>
        </w:rPr>
      </w:pPr>
      <w:r w:rsidRPr="00FB1562">
        <w:rPr>
          <w:rFonts w:eastAsia="Times New Roman"/>
          <w:sz w:val="28"/>
          <w:szCs w:val="28"/>
        </w:rPr>
        <w:t>при ознакомлении каждого обучающегося с правилами техники безопасности.</w:t>
      </w:r>
    </w:p>
    <w:p w:rsidR="00703CA5" w:rsidRPr="00FB1562" w:rsidRDefault="00703CA5">
      <w:pPr>
        <w:spacing w:line="337" w:lineRule="exact"/>
        <w:rPr>
          <w:sz w:val="20"/>
          <w:szCs w:val="20"/>
        </w:rPr>
      </w:pPr>
    </w:p>
    <w:p w:rsidR="00703CA5" w:rsidRDefault="00856F11">
      <w:pPr>
        <w:spacing w:line="234" w:lineRule="auto"/>
        <w:ind w:left="1140" w:right="80"/>
        <w:jc w:val="center"/>
        <w:rPr>
          <w:sz w:val="20"/>
          <w:szCs w:val="20"/>
        </w:rPr>
      </w:pPr>
      <w:r w:rsidRPr="00FB1562">
        <w:rPr>
          <w:rFonts w:eastAsia="Times New Roman"/>
          <w:b/>
          <w:bCs/>
          <w:sz w:val="28"/>
          <w:szCs w:val="28"/>
        </w:rPr>
        <w:t>5.2. Т</w:t>
      </w:r>
      <w:r w:rsidR="00375CFF" w:rsidRPr="00FB1562">
        <w:rPr>
          <w:rFonts w:eastAsia="Times New Roman"/>
          <w:b/>
          <w:bCs/>
          <w:sz w:val="28"/>
          <w:szCs w:val="28"/>
        </w:rPr>
        <w:t>ребования к оборудованию и спортив</w:t>
      </w:r>
      <w:r w:rsidR="00375CFF">
        <w:rPr>
          <w:rFonts w:eastAsia="Times New Roman"/>
          <w:b/>
          <w:bCs/>
          <w:sz w:val="28"/>
          <w:szCs w:val="28"/>
        </w:rPr>
        <w:t>ному инвентарю, спортивной экипировке, необхо</w:t>
      </w:r>
      <w:r>
        <w:rPr>
          <w:rFonts w:eastAsia="Times New Roman"/>
          <w:b/>
          <w:bCs/>
          <w:sz w:val="28"/>
          <w:szCs w:val="28"/>
        </w:rPr>
        <w:t>димые для реализации П</w:t>
      </w:r>
      <w:r w:rsidR="00375CFF">
        <w:rPr>
          <w:rFonts w:eastAsia="Times New Roman"/>
          <w:b/>
          <w:bCs/>
          <w:sz w:val="28"/>
          <w:szCs w:val="28"/>
        </w:rPr>
        <w:t>рограммы</w:t>
      </w:r>
    </w:p>
    <w:p w:rsidR="00703CA5" w:rsidRDefault="00703CA5">
      <w:pPr>
        <w:spacing w:line="337" w:lineRule="exact"/>
        <w:rPr>
          <w:sz w:val="20"/>
          <w:szCs w:val="20"/>
        </w:rPr>
      </w:pPr>
    </w:p>
    <w:p w:rsidR="00703CA5" w:rsidRDefault="00856F11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</w:t>
      </w:r>
      <w:r w:rsidR="00375CFF">
        <w:rPr>
          <w:rFonts w:eastAsia="Times New Roman"/>
          <w:sz w:val="28"/>
          <w:szCs w:val="28"/>
        </w:rPr>
        <w:t>ребования к оборудованию и спортивному инвентарю, спортивной экипировке, необходимые для реализации Программы устанавливаются</w:t>
      </w:r>
    </w:p>
    <w:p w:rsidR="00703CA5" w:rsidRDefault="00703CA5">
      <w:pPr>
        <w:spacing w:line="16" w:lineRule="exact"/>
        <w:rPr>
          <w:sz w:val="20"/>
          <w:szCs w:val="20"/>
        </w:rPr>
      </w:pPr>
    </w:p>
    <w:p w:rsidR="00703CA5" w:rsidRDefault="00375CFF">
      <w:pPr>
        <w:numPr>
          <w:ilvl w:val="0"/>
          <w:numId w:val="22"/>
        </w:numPr>
        <w:tabs>
          <w:tab w:val="left" w:pos="292"/>
        </w:tabs>
        <w:spacing w:line="235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дополнительной образовательной программе спортивной подготовки с уче</w:t>
      </w:r>
      <w:r w:rsidR="00856F11">
        <w:rPr>
          <w:rFonts w:eastAsia="Times New Roman"/>
          <w:sz w:val="28"/>
          <w:szCs w:val="28"/>
        </w:rPr>
        <w:t>том приложения № 7 к П</w:t>
      </w:r>
      <w:r>
        <w:rPr>
          <w:rFonts w:eastAsia="Times New Roman"/>
          <w:sz w:val="28"/>
          <w:szCs w:val="28"/>
        </w:rPr>
        <w:t>рограмме.</w:t>
      </w:r>
    </w:p>
    <w:p w:rsidR="00703CA5" w:rsidRDefault="00703CA5">
      <w:pPr>
        <w:spacing w:line="323" w:lineRule="exact"/>
        <w:rPr>
          <w:sz w:val="20"/>
          <w:szCs w:val="20"/>
        </w:rPr>
      </w:pPr>
    </w:p>
    <w:p w:rsidR="00703CA5" w:rsidRDefault="00856F11" w:rsidP="00856F11">
      <w:pPr>
        <w:ind w:left="70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5.3. П</w:t>
      </w:r>
      <w:r w:rsidR="00375CFF">
        <w:rPr>
          <w:rFonts w:eastAsia="Times New Roman"/>
          <w:b/>
          <w:bCs/>
          <w:sz w:val="28"/>
          <w:szCs w:val="28"/>
        </w:rPr>
        <w:t>еречень информационного обеспечения Программы</w:t>
      </w:r>
    </w:p>
    <w:p w:rsidR="00703CA5" w:rsidRDefault="00703CA5">
      <w:pPr>
        <w:spacing w:line="335" w:lineRule="exact"/>
        <w:rPr>
          <w:sz w:val="20"/>
          <w:szCs w:val="20"/>
        </w:rPr>
      </w:pPr>
    </w:p>
    <w:p w:rsidR="00703CA5" w:rsidRPr="00F826B0" w:rsidRDefault="00F826B0" w:rsidP="00F826B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375CFF">
        <w:rPr>
          <w:rFonts w:eastAsia="Times New Roman"/>
          <w:sz w:val="28"/>
          <w:szCs w:val="28"/>
        </w:rPr>
        <w:t xml:space="preserve">Информационное обеспечение деятельности </w:t>
      </w:r>
      <w:r w:rsidR="00483E44" w:rsidRPr="00483E44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 xml:space="preserve"> ДО Сальского района 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  <w:r w:rsidR="00FD2020">
        <w:rPr>
          <w:rFonts w:eastAsia="Times New Roman"/>
          <w:sz w:val="28"/>
          <w:szCs w:val="28"/>
        </w:rPr>
        <w:t xml:space="preserve"> </w:t>
      </w:r>
      <w:r w:rsidR="00375CFF">
        <w:rPr>
          <w:rFonts w:eastAsia="Times New Roman"/>
          <w:sz w:val="28"/>
          <w:szCs w:val="28"/>
        </w:rPr>
        <w:t>– многогранный процесс, направленный на решение профессиональных, организационных</w:t>
      </w:r>
      <w:r>
        <w:rPr>
          <w:rFonts w:eastAsia="Times New Roman"/>
          <w:sz w:val="28"/>
          <w:szCs w:val="28"/>
        </w:rPr>
        <w:t xml:space="preserve"> и</w:t>
      </w:r>
      <w:r>
        <w:rPr>
          <w:sz w:val="20"/>
          <w:szCs w:val="20"/>
        </w:rPr>
        <w:t xml:space="preserve">  </w:t>
      </w:r>
      <w:r w:rsidR="00375CFF">
        <w:rPr>
          <w:rFonts w:eastAsia="Times New Roman"/>
          <w:sz w:val="28"/>
          <w:szCs w:val="28"/>
        </w:rPr>
        <w:t xml:space="preserve">воспитательных задач, формирование и структурирование информационного пространства </w:t>
      </w:r>
      <w:r w:rsidR="00483E44" w:rsidRPr="00483E44">
        <w:rPr>
          <w:rFonts w:eastAsia="Times New Roman"/>
          <w:sz w:val="28"/>
          <w:szCs w:val="28"/>
        </w:rPr>
        <w:t>МБУ</w:t>
      </w:r>
      <w:r w:rsidR="00FD2020">
        <w:rPr>
          <w:rFonts w:eastAsia="Times New Roman"/>
          <w:sz w:val="28"/>
          <w:szCs w:val="28"/>
        </w:rPr>
        <w:t xml:space="preserve"> ДО Сальского района</w:t>
      </w:r>
      <w:r w:rsidR="00483E44" w:rsidRPr="00483E44">
        <w:rPr>
          <w:rFonts w:eastAsia="Times New Roman"/>
          <w:sz w:val="28"/>
          <w:szCs w:val="28"/>
        </w:rPr>
        <w:t xml:space="preserve"> </w:t>
      </w:r>
      <w:r w:rsidR="00FD2020">
        <w:rPr>
          <w:rFonts w:eastAsia="Times New Roman"/>
          <w:sz w:val="28"/>
          <w:szCs w:val="28"/>
        </w:rPr>
        <w:t>«</w:t>
      </w:r>
      <w:r w:rsidR="00483E44" w:rsidRPr="00483E44">
        <w:rPr>
          <w:rFonts w:eastAsia="Times New Roman"/>
          <w:sz w:val="28"/>
          <w:szCs w:val="28"/>
        </w:rPr>
        <w:t>СШ</w:t>
      </w:r>
      <w:r w:rsidR="00FD2020">
        <w:rPr>
          <w:rFonts w:eastAsia="Times New Roman"/>
          <w:sz w:val="28"/>
          <w:szCs w:val="28"/>
        </w:rPr>
        <w:t>»</w:t>
      </w:r>
      <w:r w:rsidR="00375CFF" w:rsidRPr="00483E44">
        <w:rPr>
          <w:rFonts w:eastAsia="Times New Roman"/>
          <w:sz w:val="28"/>
          <w:szCs w:val="28"/>
        </w:rPr>
        <w:t xml:space="preserve"> </w:t>
      </w:r>
      <w:r w:rsidR="00375CFF">
        <w:rPr>
          <w:rFonts w:eastAsia="Times New Roman"/>
          <w:sz w:val="28"/>
          <w:szCs w:val="28"/>
        </w:rPr>
        <w:t>с использованием всей совокупности информационных</w:t>
      </w:r>
      <w:r w:rsidR="008F7AE4">
        <w:rPr>
          <w:rFonts w:eastAsia="Times New Roman"/>
          <w:sz w:val="28"/>
          <w:szCs w:val="28"/>
        </w:rPr>
        <w:t xml:space="preserve"> </w:t>
      </w:r>
      <w:r w:rsidR="00375CFF" w:rsidRPr="008F7AE4">
        <w:rPr>
          <w:rFonts w:eastAsia="Times New Roman"/>
          <w:sz w:val="28"/>
          <w:szCs w:val="28"/>
        </w:rPr>
        <w:t>ресурсов и информационных технологий в целях гармонизации спортивной и образовательной деятельности.</w:t>
      </w:r>
    </w:p>
    <w:p w:rsidR="00703CA5" w:rsidRDefault="00703CA5" w:rsidP="00F826B0">
      <w:pPr>
        <w:spacing w:line="15" w:lineRule="exact"/>
        <w:jc w:val="both"/>
        <w:rPr>
          <w:sz w:val="20"/>
          <w:szCs w:val="20"/>
        </w:rPr>
      </w:pPr>
    </w:p>
    <w:p w:rsidR="00703CA5" w:rsidRDefault="00856F11" w:rsidP="00F826B0">
      <w:pPr>
        <w:spacing w:line="23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375CFF">
        <w:rPr>
          <w:rFonts w:eastAsia="Times New Roman"/>
          <w:sz w:val="28"/>
          <w:szCs w:val="28"/>
        </w:rPr>
        <w:t>еречень информационного обеспечения Программы приведе</w:t>
      </w:r>
      <w:r>
        <w:rPr>
          <w:rFonts w:eastAsia="Times New Roman"/>
          <w:sz w:val="28"/>
          <w:szCs w:val="28"/>
        </w:rPr>
        <w:t>н в приложении № 8 к П</w:t>
      </w:r>
      <w:r w:rsidR="00375CFF">
        <w:rPr>
          <w:rFonts w:eastAsia="Times New Roman"/>
          <w:sz w:val="28"/>
          <w:szCs w:val="28"/>
        </w:rPr>
        <w:t>рограмме.</w:t>
      </w:r>
    </w:p>
    <w:p w:rsidR="00703CA5" w:rsidRDefault="00703CA5">
      <w:pPr>
        <w:sectPr w:rsidR="00703CA5">
          <w:pgSz w:w="11900" w:h="16838"/>
          <w:pgMar w:top="705" w:right="566" w:bottom="1440" w:left="1133" w:header="0" w:footer="0" w:gutter="0"/>
          <w:cols w:space="720" w:equalWidth="0">
            <w:col w:w="10207"/>
          </w:cols>
        </w:sectPr>
      </w:pPr>
    </w:p>
    <w:p w:rsidR="00703CA5" w:rsidRDefault="00FF57BC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21</w:t>
      </w:r>
    </w:p>
    <w:p w:rsidR="00703CA5" w:rsidRDefault="00703CA5">
      <w:pPr>
        <w:spacing w:line="151" w:lineRule="exact"/>
        <w:rPr>
          <w:sz w:val="20"/>
          <w:szCs w:val="20"/>
        </w:rPr>
      </w:pP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1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856F11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</w:t>
      </w:r>
      <w:r w:rsidR="00375CFF">
        <w:rPr>
          <w:rFonts w:eastAsia="Times New Roman"/>
          <w:sz w:val="28"/>
          <w:szCs w:val="28"/>
        </w:rPr>
        <w:t>рограмме по виду спорта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Pr="00152195" w:rsidRDefault="00375CFF">
      <w:pPr>
        <w:ind w:left="5960"/>
        <w:jc w:val="center"/>
        <w:rPr>
          <w:sz w:val="20"/>
          <w:szCs w:val="20"/>
        </w:rPr>
      </w:pPr>
      <w:r w:rsidRPr="00152195">
        <w:rPr>
          <w:rFonts w:eastAsia="Times New Roman"/>
          <w:sz w:val="28"/>
          <w:szCs w:val="28"/>
        </w:rPr>
        <w:t>утвержденной приказом</w:t>
      </w:r>
    </w:p>
    <w:p w:rsidR="00703CA5" w:rsidRPr="00152195" w:rsidRDefault="00152195">
      <w:pPr>
        <w:ind w:left="5960"/>
        <w:jc w:val="center"/>
        <w:rPr>
          <w:sz w:val="20"/>
          <w:szCs w:val="20"/>
        </w:rPr>
      </w:pPr>
      <w:r w:rsidRPr="00152195">
        <w:rPr>
          <w:rFonts w:eastAsia="Times New Roman"/>
          <w:sz w:val="28"/>
          <w:szCs w:val="28"/>
        </w:rPr>
        <w:t>МБУ</w:t>
      </w:r>
      <w:r w:rsidR="00FD2020">
        <w:rPr>
          <w:rFonts w:eastAsia="Times New Roman"/>
          <w:sz w:val="28"/>
          <w:szCs w:val="28"/>
        </w:rPr>
        <w:t xml:space="preserve"> ДО Сальского района «</w:t>
      </w:r>
      <w:r w:rsidRPr="00152195">
        <w:rPr>
          <w:rFonts w:eastAsia="Times New Roman"/>
          <w:sz w:val="28"/>
          <w:szCs w:val="28"/>
        </w:rPr>
        <w:t>СШ</w:t>
      </w:r>
      <w:r w:rsidR="00FD2020">
        <w:rPr>
          <w:rFonts w:eastAsia="Times New Roman"/>
          <w:sz w:val="28"/>
          <w:szCs w:val="28"/>
        </w:rPr>
        <w:t>»</w:t>
      </w:r>
    </w:p>
    <w:p w:rsidR="00703CA5" w:rsidRPr="00152195" w:rsidRDefault="00375CFF">
      <w:pPr>
        <w:tabs>
          <w:tab w:val="left" w:pos="8800"/>
        </w:tabs>
        <w:ind w:left="5480"/>
        <w:rPr>
          <w:sz w:val="20"/>
          <w:szCs w:val="20"/>
        </w:rPr>
      </w:pPr>
      <w:r w:rsidRPr="00152195">
        <w:rPr>
          <w:rFonts w:eastAsia="Times New Roman"/>
          <w:sz w:val="28"/>
          <w:szCs w:val="28"/>
        </w:rPr>
        <w:t>от «___» __________ 202</w:t>
      </w:r>
      <w:r w:rsidRPr="00152195">
        <w:rPr>
          <w:sz w:val="20"/>
          <w:szCs w:val="20"/>
        </w:rPr>
        <w:tab/>
      </w:r>
      <w:r w:rsidRPr="00152195">
        <w:rPr>
          <w:rFonts w:eastAsia="Times New Roman"/>
          <w:sz w:val="27"/>
          <w:szCs w:val="27"/>
        </w:rPr>
        <w:t>г. № _____</w:t>
      </w:r>
    </w:p>
    <w:p w:rsidR="00703CA5" w:rsidRDefault="00703CA5">
      <w:pPr>
        <w:spacing w:line="367" w:lineRule="exact"/>
        <w:rPr>
          <w:sz w:val="20"/>
          <w:szCs w:val="20"/>
        </w:rPr>
      </w:pPr>
    </w:p>
    <w:p w:rsidR="00703CA5" w:rsidRPr="00F13AA2" w:rsidRDefault="00375CFF">
      <w:pPr>
        <w:ind w:left="4400"/>
        <w:rPr>
          <w:sz w:val="20"/>
          <w:szCs w:val="20"/>
        </w:rPr>
      </w:pPr>
      <w:r w:rsidRPr="00F13AA2">
        <w:rPr>
          <w:rFonts w:eastAsia="Times New Roman"/>
          <w:b/>
          <w:bCs/>
          <w:sz w:val="28"/>
          <w:szCs w:val="28"/>
        </w:rPr>
        <w:t>Титульный лист</w:t>
      </w:r>
    </w:p>
    <w:p w:rsidR="00703CA5" w:rsidRPr="00F13AA2" w:rsidRDefault="00703CA5">
      <w:pPr>
        <w:spacing w:line="321" w:lineRule="exact"/>
        <w:rPr>
          <w:sz w:val="20"/>
          <w:szCs w:val="20"/>
        </w:rPr>
      </w:pPr>
    </w:p>
    <w:p w:rsidR="00703CA5" w:rsidRPr="00F13AA2" w:rsidRDefault="00375CFF">
      <w:pPr>
        <w:ind w:left="720"/>
        <w:rPr>
          <w:sz w:val="20"/>
          <w:szCs w:val="20"/>
        </w:rPr>
      </w:pPr>
      <w:r w:rsidRPr="00F13AA2">
        <w:rPr>
          <w:rFonts w:eastAsia="Times New Roman"/>
          <w:sz w:val="28"/>
          <w:szCs w:val="28"/>
        </w:rPr>
        <w:t>На «Титульном листе» Программы указываются:</w:t>
      </w:r>
    </w:p>
    <w:p w:rsidR="00703CA5" w:rsidRPr="00F13AA2" w:rsidRDefault="00703CA5">
      <w:pPr>
        <w:spacing w:line="13" w:lineRule="exact"/>
        <w:rPr>
          <w:sz w:val="20"/>
          <w:szCs w:val="20"/>
        </w:rPr>
      </w:pPr>
    </w:p>
    <w:p w:rsidR="009D3F19" w:rsidRDefault="00375CFF">
      <w:pPr>
        <w:spacing w:line="235" w:lineRule="auto"/>
        <w:ind w:firstLine="720"/>
        <w:rPr>
          <w:rFonts w:eastAsia="Times New Roman"/>
          <w:sz w:val="28"/>
          <w:szCs w:val="28"/>
        </w:rPr>
      </w:pPr>
      <w:r w:rsidRPr="00F13AA2">
        <w:rPr>
          <w:rFonts w:eastAsia="Times New Roman"/>
          <w:sz w:val="28"/>
          <w:szCs w:val="28"/>
        </w:rPr>
        <w:t>название Программы с указанием вида спорта (спортивной дисциплины) и</w:t>
      </w:r>
    </w:p>
    <w:p w:rsidR="00703CA5" w:rsidRPr="00F13AA2" w:rsidRDefault="00375CFF">
      <w:pPr>
        <w:spacing w:line="235" w:lineRule="auto"/>
        <w:ind w:firstLine="720"/>
        <w:rPr>
          <w:sz w:val="20"/>
          <w:szCs w:val="20"/>
        </w:rPr>
      </w:pPr>
      <w:r w:rsidRPr="00F13AA2">
        <w:rPr>
          <w:rFonts w:eastAsia="Times New Roman"/>
          <w:sz w:val="28"/>
          <w:szCs w:val="28"/>
        </w:rPr>
        <w:t>этапов спортивной подготовки;</w:t>
      </w:r>
    </w:p>
    <w:p w:rsidR="00703CA5" w:rsidRPr="00F13AA2" w:rsidRDefault="00703CA5">
      <w:pPr>
        <w:spacing w:line="16" w:lineRule="exact"/>
        <w:rPr>
          <w:sz w:val="20"/>
          <w:szCs w:val="20"/>
        </w:rPr>
      </w:pPr>
    </w:p>
    <w:p w:rsidR="00152195" w:rsidRPr="00F13AA2" w:rsidRDefault="00375CFF" w:rsidP="00152195">
      <w:pPr>
        <w:ind w:left="720" w:right="2681"/>
        <w:rPr>
          <w:rFonts w:eastAsia="Times New Roman"/>
          <w:sz w:val="28"/>
          <w:szCs w:val="28"/>
        </w:rPr>
      </w:pPr>
      <w:r w:rsidRPr="00F13AA2">
        <w:rPr>
          <w:rFonts w:eastAsia="Times New Roman"/>
          <w:sz w:val="28"/>
          <w:szCs w:val="28"/>
        </w:rPr>
        <w:t>наимен</w:t>
      </w:r>
      <w:r w:rsidR="00152195" w:rsidRPr="00F13AA2">
        <w:rPr>
          <w:rFonts w:eastAsia="Times New Roman"/>
          <w:sz w:val="28"/>
          <w:szCs w:val="28"/>
        </w:rPr>
        <w:t xml:space="preserve">ование организации, реализующей  </w:t>
      </w:r>
      <w:r w:rsidRPr="00F13AA2">
        <w:rPr>
          <w:rFonts w:eastAsia="Times New Roman"/>
          <w:sz w:val="28"/>
          <w:szCs w:val="28"/>
        </w:rPr>
        <w:t>Программу; гриф утверждения Программы;</w:t>
      </w:r>
    </w:p>
    <w:p w:rsidR="00152195" w:rsidRPr="00F13AA2" w:rsidRDefault="00375CFF" w:rsidP="00152195">
      <w:pPr>
        <w:ind w:left="720" w:right="2681"/>
        <w:rPr>
          <w:rFonts w:eastAsia="Times New Roman"/>
          <w:sz w:val="28"/>
          <w:szCs w:val="28"/>
        </w:rPr>
      </w:pPr>
      <w:r w:rsidRPr="00F13AA2">
        <w:rPr>
          <w:rFonts w:eastAsia="Times New Roman"/>
          <w:sz w:val="28"/>
          <w:szCs w:val="28"/>
        </w:rPr>
        <w:t xml:space="preserve">срок реализации Программы; </w:t>
      </w:r>
    </w:p>
    <w:p w:rsidR="00703CA5" w:rsidRPr="00F13AA2" w:rsidRDefault="00375CFF" w:rsidP="00152195">
      <w:pPr>
        <w:ind w:left="720" w:right="2681"/>
        <w:rPr>
          <w:sz w:val="20"/>
          <w:szCs w:val="20"/>
        </w:rPr>
      </w:pPr>
      <w:r w:rsidRPr="00F13AA2">
        <w:rPr>
          <w:rFonts w:eastAsia="Times New Roman"/>
          <w:sz w:val="28"/>
          <w:szCs w:val="28"/>
        </w:rPr>
        <w:t>год составления Программы.</w:t>
      </w:r>
    </w:p>
    <w:p w:rsidR="00703CA5" w:rsidRPr="00F13AA2" w:rsidRDefault="00703CA5">
      <w:pPr>
        <w:spacing w:line="200" w:lineRule="exact"/>
        <w:rPr>
          <w:sz w:val="20"/>
          <w:szCs w:val="20"/>
        </w:rPr>
      </w:pPr>
    </w:p>
    <w:p w:rsidR="00703CA5" w:rsidRPr="00F13AA2" w:rsidRDefault="00703CA5">
      <w:pPr>
        <w:spacing w:line="229" w:lineRule="exact"/>
        <w:rPr>
          <w:sz w:val="20"/>
          <w:szCs w:val="20"/>
        </w:rPr>
      </w:pPr>
    </w:p>
    <w:p w:rsidR="00703CA5" w:rsidRPr="00F13AA2" w:rsidRDefault="00375CFF">
      <w:pPr>
        <w:ind w:left="6880"/>
        <w:rPr>
          <w:sz w:val="20"/>
          <w:szCs w:val="20"/>
        </w:rPr>
      </w:pPr>
      <w:r w:rsidRPr="00F13AA2">
        <w:rPr>
          <w:rFonts w:eastAsia="Times New Roman"/>
          <w:i/>
          <w:iCs/>
          <w:sz w:val="28"/>
          <w:szCs w:val="28"/>
        </w:rPr>
        <w:t>Образец титульного листа</w:t>
      </w:r>
    </w:p>
    <w:p w:rsidR="00703CA5" w:rsidRPr="00F13AA2" w:rsidRDefault="00703CA5">
      <w:pPr>
        <w:spacing w:line="20" w:lineRule="exact"/>
        <w:rPr>
          <w:sz w:val="20"/>
          <w:szCs w:val="20"/>
        </w:rPr>
      </w:pPr>
    </w:p>
    <w:p w:rsidR="00703CA5" w:rsidRPr="00F13AA2" w:rsidRDefault="00703CA5">
      <w:pPr>
        <w:spacing w:line="200" w:lineRule="exact"/>
        <w:rPr>
          <w:sz w:val="20"/>
          <w:szCs w:val="20"/>
        </w:rPr>
      </w:pPr>
    </w:p>
    <w:p w:rsidR="00703CA5" w:rsidRPr="00F13AA2" w:rsidRDefault="00F13AA2">
      <w:pPr>
        <w:spacing w:line="377" w:lineRule="exact"/>
        <w:rPr>
          <w:sz w:val="20"/>
          <w:szCs w:val="20"/>
        </w:rPr>
      </w:pPr>
      <w:r w:rsidRPr="00F13AA2"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4D0D7948" wp14:editId="18F2A1D7">
            <wp:simplePos x="0" y="0"/>
            <wp:positionH relativeFrom="column">
              <wp:posOffset>-314325</wp:posOffset>
            </wp:positionH>
            <wp:positionV relativeFrom="paragraph">
              <wp:posOffset>215265</wp:posOffset>
            </wp:positionV>
            <wp:extent cx="6629400" cy="3634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3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3CA5" w:rsidRPr="00F13AA2" w:rsidRDefault="00152195" w:rsidP="00152195">
      <w:pPr>
        <w:jc w:val="center"/>
        <w:rPr>
          <w:rFonts w:eastAsia="Times New Roman"/>
          <w:bCs/>
          <w:sz w:val="24"/>
          <w:szCs w:val="24"/>
        </w:rPr>
      </w:pPr>
      <w:r w:rsidRPr="00F13AA2">
        <w:rPr>
          <w:rFonts w:eastAsia="Times New Roman"/>
          <w:bCs/>
          <w:sz w:val="24"/>
          <w:szCs w:val="24"/>
        </w:rPr>
        <w:t>Муниципальное бюджетное учреждение</w:t>
      </w:r>
    </w:p>
    <w:p w:rsidR="00152195" w:rsidRPr="00F13AA2" w:rsidRDefault="008F7AE4" w:rsidP="00152195">
      <w:p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дополнительного образования </w:t>
      </w:r>
      <w:r w:rsidR="00152195" w:rsidRPr="00F13AA2">
        <w:rPr>
          <w:rFonts w:eastAsia="Times New Roman"/>
          <w:bCs/>
          <w:sz w:val="24"/>
          <w:szCs w:val="24"/>
        </w:rPr>
        <w:t>Сальского района «Спортивная школа»</w:t>
      </w:r>
    </w:p>
    <w:p w:rsidR="00152195" w:rsidRPr="00F13AA2" w:rsidRDefault="00152195" w:rsidP="00152195">
      <w:pPr>
        <w:jc w:val="center"/>
        <w:rPr>
          <w:sz w:val="24"/>
          <w:szCs w:val="24"/>
        </w:rPr>
      </w:pPr>
      <w:r w:rsidRPr="00F13AA2">
        <w:rPr>
          <w:rFonts w:eastAsia="Times New Roman"/>
          <w:bCs/>
          <w:sz w:val="24"/>
          <w:szCs w:val="24"/>
        </w:rPr>
        <w:t>(МБУ</w:t>
      </w:r>
      <w:r w:rsidR="008F7AE4">
        <w:rPr>
          <w:rFonts w:eastAsia="Times New Roman"/>
          <w:bCs/>
          <w:sz w:val="24"/>
          <w:szCs w:val="24"/>
        </w:rPr>
        <w:t xml:space="preserve"> Д</w:t>
      </w:r>
      <w:r w:rsidR="00FD2020">
        <w:rPr>
          <w:rFonts w:eastAsia="Times New Roman"/>
          <w:bCs/>
          <w:sz w:val="24"/>
          <w:szCs w:val="24"/>
        </w:rPr>
        <w:t>О Сальского района</w:t>
      </w:r>
      <w:r w:rsidRPr="00F13AA2">
        <w:rPr>
          <w:rFonts w:eastAsia="Times New Roman"/>
          <w:bCs/>
          <w:sz w:val="24"/>
          <w:szCs w:val="24"/>
        </w:rPr>
        <w:t xml:space="preserve"> </w:t>
      </w:r>
      <w:r w:rsidR="00FD2020">
        <w:rPr>
          <w:rFonts w:eastAsia="Times New Roman"/>
          <w:bCs/>
          <w:sz w:val="24"/>
          <w:szCs w:val="24"/>
        </w:rPr>
        <w:t>«</w:t>
      </w:r>
      <w:r w:rsidRPr="00F13AA2">
        <w:rPr>
          <w:rFonts w:eastAsia="Times New Roman"/>
          <w:bCs/>
          <w:sz w:val="24"/>
          <w:szCs w:val="24"/>
        </w:rPr>
        <w:t>СШ</w:t>
      </w:r>
      <w:r w:rsidR="00FD2020">
        <w:rPr>
          <w:rFonts w:eastAsia="Times New Roman"/>
          <w:bCs/>
          <w:sz w:val="24"/>
          <w:szCs w:val="24"/>
        </w:rPr>
        <w:t>»</w:t>
      </w:r>
      <w:r w:rsidRPr="00F13AA2">
        <w:rPr>
          <w:rFonts w:eastAsia="Times New Roman"/>
          <w:bCs/>
          <w:sz w:val="24"/>
          <w:szCs w:val="24"/>
        </w:rPr>
        <w:t>)</w:t>
      </w:r>
    </w:p>
    <w:p w:rsidR="00703CA5" w:rsidRPr="00F13AA2" w:rsidRDefault="00152195" w:rsidP="00152195">
      <w:pPr>
        <w:jc w:val="both"/>
        <w:rPr>
          <w:sz w:val="24"/>
          <w:szCs w:val="24"/>
        </w:rPr>
      </w:pPr>
      <w:r w:rsidRPr="00F13AA2">
        <w:rPr>
          <w:rFonts w:eastAsia="Times New Roman"/>
          <w:iCs/>
          <w:sz w:val="24"/>
          <w:szCs w:val="24"/>
        </w:rPr>
        <w:t xml:space="preserve">Принято                                                                                                               </w:t>
      </w:r>
      <w:r w:rsidR="00FD2020">
        <w:rPr>
          <w:rFonts w:eastAsia="Times New Roman"/>
          <w:iCs/>
          <w:sz w:val="24"/>
          <w:szCs w:val="24"/>
        </w:rPr>
        <w:t xml:space="preserve">              </w:t>
      </w:r>
      <w:r w:rsidRPr="00F13AA2">
        <w:rPr>
          <w:rFonts w:eastAsia="Times New Roman"/>
          <w:iCs/>
          <w:sz w:val="24"/>
          <w:szCs w:val="24"/>
        </w:rPr>
        <w:t>«</w:t>
      </w:r>
      <w:r w:rsidRPr="00F13AA2">
        <w:rPr>
          <w:rFonts w:eastAsia="Times New Roman"/>
          <w:i/>
          <w:iCs/>
          <w:sz w:val="24"/>
          <w:szCs w:val="24"/>
        </w:rPr>
        <w:t>Утверждаю»</w:t>
      </w:r>
    </w:p>
    <w:p w:rsidR="00703CA5" w:rsidRPr="00F13AA2" w:rsidRDefault="00703CA5">
      <w:pPr>
        <w:spacing w:line="1" w:lineRule="exact"/>
        <w:rPr>
          <w:sz w:val="24"/>
          <w:szCs w:val="24"/>
        </w:rPr>
      </w:pPr>
    </w:p>
    <w:p w:rsidR="00F13AA2" w:rsidRPr="00F13AA2" w:rsidRDefault="00F13AA2" w:rsidP="00F13AA2">
      <w:pPr>
        <w:jc w:val="both"/>
        <w:rPr>
          <w:sz w:val="24"/>
          <w:szCs w:val="24"/>
        </w:rPr>
      </w:pPr>
      <w:r w:rsidRPr="00F13AA2">
        <w:rPr>
          <w:rFonts w:eastAsia="Times New Roman"/>
          <w:iCs/>
          <w:sz w:val="24"/>
          <w:szCs w:val="24"/>
        </w:rPr>
        <w:t>на тренерском совете</w:t>
      </w:r>
      <w:r w:rsidRPr="00F13AA2">
        <w:rPr>
          <w:rFonts w:eastAsia="Times New Roman"/>
          <w:i/>
          <w:iCs/>
          <w:sz w:val="24"/>
          <w:szCs w:val="24"/>
        </w:rPr>
        <w:t xml:space="preserve">                             </w:t>
      </w:r>
      <w:r w:rsidR="00FD2020">
        <w:rPr>
          <w:rFonts w:eastAsia="Times New Roman"/>
          <w:i/>
          <w:iCs/>
          <w:sz w:val="24"/>
          <w:szCs w:val="24"/>
        </w:rPr>
        <w:t xml:space="preserve">                       Директор МБУ ДО Сальского района «</w:t>
      </w:r>
      <w:r w:rsidRPr="00F13AA2">
        <w:rPr>
          <w:rFonts w:eastAsia="Times New Roman"/>
          <w:i/>
          <w:iCs/>
          <w:sz w:val="24"/>
          <w:szCs w:val="24"/>
        </w:rPr>
        <w:t>СШ</w:t>
      </w:r>
      <w:r w:rsidR="00FD2020">
        <w:rPr>
          <w:rFonts w:eastAsia="Times New Roman"/>
          <w:i/>
          <w:iCs/>
          <w:sz w:val="24"/>
          <w:szCs w:val="24"/>
        </w:rPr>
        <w:t>»</w:t>
      </w:r>
    </w:p>
    <w:p w:rsidR="00703CA5" w:rsidRPr="00F13AA2" w:rsidRDefault="00F13AA2" w:rsidP="00F13AA2">
      <w:pPr>
        <w:rPr>
          <w:sz w:val="24"/>
          <w:szCs w:val="24"/>
        </w:rPr>
      </w:pPr>
      <w:r w:rsidRPr="00F13AA2">
        <w:rPr>
          <w:rFonts w:eastAsia="Times New Roman"/>
          <w:iCs/>
          <w:sz w:val="24"/>
          <w:szCs w:val="24"/>
        </w:rPr>
        <w:t>№ ____  от_</w:t>
      </w:r>
      <w:r w:rsidR="00375CFF" w:rsidRPr="00F13AA2">
        <w:rPr>
          <w:rFonts w:eastAsia="Times New Roman"/>
          <w:iCs/>
          <w:sz w:val="24"/>
          <w:szCs w:val="24"/>
        </w:rPr>
        <w:t>________202__г.</w:t>
      </w:r>
      <w:r w:rsidRPr="00F13AA2">
        <w:rPr>
          <w:rFonts w:eastAsia="Times New Roman"/>
          <w:iCs/>
          <w:sz w:val="24"/>
          <w:szCs w:val="24"/>
        </w:rPr>
        <w:t xml:space="preserve">                                                          </w:t>
      </w:r>
      <w:r w:rsidR="00FD2020">
        <w:rPr>
          <w:rFonts w:eastAsia="Times New Roman"/>
          <w:iCs/>
          <w:sz w:val="24"/>
          <w:szCs w:val="24"/>
        </w:rPr>
        <w:t xml:space="preserve">              </w:t>
      </w:r>
      <w:r w:rsidRPr="00F13AA2">
        <w:rPr>
          <w:rFonts w:eastAsia="Times New Roman"/>
          <w:iCs/>
          <w:sz w:val="24"/>
          <w:szCs w:val="24"/>
        </w:rPr>
        <w:t xml:space="preserve"> _________С.Г. Лохманов</w:t>
      </w:r>
    </w:p>
    <w:p w:rsidR="00703CA5" w:rsidRPr="00F13AA2" w:rsidRDefault="00703CA5">
      <w:pPr>
        <w:spacing w:line="12" w:lineRule="exact"/>
        <w:rPr>
          <w:sz w:val="24"/>
          <w:szCs w:val="24"/>
        </w:rPr>
      </w:pPr>
    </w:p>
    <w:p w:rsidR="00703CA5" w:rsidRPr="00F13AA2" w:rsidRDefault="00703CA5">
      <w:pPr>
        <w:ind w:left="8520"/>
        <w:rPr>
          <w:sz w:val="20"/>
          <w:szCs w:val="20"/>
        </w:rPr>
      </w:pPr>
    </w:p>
    <w:p w:rsidR="00703CA5" w:rsidRPr="00F13AA2" w:rsidRDefault="00703CA5">
      <w:pPr>
        <w:spacing w:line="200" w:lineRule="exact"/>
        <w:rPr>
          <w:sz w:val="20"/>
          <w:szCs w:val="20"/>
        </w:rPr>
      </w:pPr>
    </w:p>
    <w:p w:rsidR="00703CA5" w:rsidRPr="00F13AA2" w:rsidRDefault="00703CA5">
      <w:pPr>
        <w:spacing w:line="390" w:lineRule="exact"/>
        <w:rPr>
          <w:sz w:val="20"/>
          <w:szCs w:val="20"/>
        </w:rPr>
      </w:pPr>
    </w:p>
    <w:p w:rsidR="00152195" w:rsidRPr="00F13AA2" w:rsidRDefault="00375CFF">
      <w:pPr>
        <w:spacing w:line="235" w:lineRule="auto"/>
        <w:ind w:right="20"/>
        <w:jc w:val="center"/>
        <w:rPr>
          <w:rFonts w:eastAsia="Times New Roman"/>
          <w:b/>
          <w:bCs/>
        </w:rPr>
      </w:pPr>
      <w:r w:rsidRPr="00F13AA2">
        <w:rPr>
          <w:rFonts w:eastAsia="Times New Roman"/>
          <w:b/>
          <w:bCs/>
        </w:rPr>
        <w:t xml:space="preserve">ДОПОЛНИТЕЛЬНАЯ ОБРАЗОВАТЕЛЬНАЯ ПРОГРАММА </w:t>
      </w:r>
    </w:p>
    <w:p w:rsidR="00152195" w:rsidRPr="00F13AA2" w:rsidRDefault="00375CFF">
      <w:pPr>
        <w:spacing w:line="235" w:lineRule="auto"/>
        <w:ind w:right="20"/>
        <w:jc w:val="center"/>
        <w:rPr>
          <w:rFonts w:eastAsia="Times New Roman"/>
          <w:b/>
          <w:bCs/>
        </w:rPr>
      </w:pPr>
      <w:r w:rsidRPr="00F13AA2">
        <w:rPr>
          <w:rFonts w:eastAsia="Times New Roman"/>
          <w:b/>
          <w:bCs/>
        </w:rPr>
        <w:t>СПОРТИВНОЙ ПОДГОТОВКИ ПО ВИД</w:t>
      </w:r>
      <w:r w:rsidR="00152195" w:rsidRPr="00F13AA2">
        <w:rPr>
          <w:rFonts w:eastAsia="Times New Roman"/>
          <w:b/>
          <w:bCs/>
        </w:rPr>
        <w:t xml:space="preserve">У СПОРТА </w:t>
      </w:r>
    </w:p>
    <w:p w:rsidR="00703CA5" w:rsidRPr="00F13AA2" w:rsidRDefault="00152195">
      <w:pPr>
        <w:spacing w:line="235" w:lineRule="auto"/>
        <w:ind w:right="20"/>
        <w:jc w:val="center"/>
      </w:pPr>
      <w:r w:rsidRPr="00F13AA2">
        <w:rPr>
          <w:rFonts w:eastAsia="Times New Roman"/>
          <w:b/>
          <w:bCs/>
        </w:rPr>
        <w:t>«ГРЕБЛЯ НА БАЙДАРКАХ И КАНОЭ»</w:t>
      </w:r>
    </w:p>
    <w:p w:rsidR="00703CA5" w:rsidRPr="00F13AA2" w:rsidRDefault="00703CA5">
      <w:pPr>
        <w:spacing w:line="302" w:lineRule="exact"/>
      </w:pPr>
    </w:p>
    <w:p w:rsidR="00703CA5" w:rsidRPr="00F13AA2" w:rsidRDefault="00375CFF">
      <w:pPr>
        <w:ind w:left="2060"/>
        <w:rPr>
          <w:sz w:val="24"/>
          <w:szCs w:val="24"/>
          <w:u w:val="single"/>
        </w:rPr>
      </w:pPr>
      <w:r w:rsidRPr="00F13AA2">
        <w:rPr>
          <w:rFonts w:eastAsia="Times New Roman"/>
          <w:b/>
          <w:bCs/>
          <w:sz w:val="24"/>
          <w:szCs w:val="24"/>
        </w:rPr>
        <w:t>по этап</w:t>
      </w:r>
      <w:r w:rsidR="00152195" w:rsidRPr="00F13AA2">
        <w:rPr>
          <w:rFonts w:eastAsia="Times New Roman"/>
          <w:b/>
          <w:bCs/>
          <w:sz w:val="24"/>
          <w:szCs w:val="24"/>
        </w:rPr>
        <w:t xml:space="preserve">ам спортивной подготовки </w:t>
      </w:r>
      <w:r w:rsidR="00152195" w:rsidRPr="00F13AA2">
        <w:rPr>
          <w:rFonts w:eastAsia="Times New Roman"/>
          <w:b/>
          <w:bCs/>
          <w:sz w:val="24"/>
          <w:szCs w:val="24"/>
          <w:u w:val="single"/>
        </w:rPr>
        <w:t>НП, УТ, ССМ, ВСМ</w:t>
      </w:r>
    </w:p>
    <w:p w:rsidR="00703CA5" w:rsidRPr="00F13AA2" w:rsidRDefault="00703CA5">
      <w:pPr>
        <w:spacing w:line="200" w:lineRule="exact"/>
        <w:rPr>
          <w:sz w:val="24"/>
          <w:szCs w:val="24"/>
        </w:rPr>
      </w:pPr>
    </w:p>
    <w:p w:rsidR="00703CA5" w:rsidRPr="00F13AA2" w:rsidRDefault="00703CA5">
      <w:pPr>
        <w:spacing w:line="399" w:lineRule="exact"/>
        <w:rPr>
          <w:sz w:val="24"/>
          <w:szCs w:val="24"/>
        </w:rPr>
      </w:pPr>
    </w:p>
    <w:p w:rsidR="00703CA5" w:rsidRPr="00F13AA2" w:rsidRDefault="00375CFF">
      <w:pPr>
        <w:ind w:left="2920"/>
        <w:rPr>
          <w:sz w:val="24"/>
          <w:szCs w:val="24"/>
        </w:rPr>
      </w:pPr>
      <w:r w:rsidRPr="00F13AA2">
        <w:rPr>
          <w:rFonts w:eastAsia="Times New Roman"/>
          <w:sz w:val="24"/>
          <w:szCs w:val="24"/>
        </w:rPr>
        <w:t>Сро</w:t>
      </w:r>
      <w:r w:rsidR="00152195" w:rsidRPr="00F13AA2">
        <w:rPr>
          <w:rFonts w:eastAsia="Times New Roman"/>
          <w:sz w:val="24"/>
          <w:szCs w:val="24"/>
        </w:rPr>
        <w:t>к реализации программы: бессрочно</w:t>
      </w:r>
    </w:p>
    <w:p w:rsidR="00703CA5" w:rsidRPr="00F13AA2" w:rsidRDefault="00703CA5">
      <w:pPr>
        <w:spacing w:line="200" w:lineRule="exact"/>
        <w:rPr>
          <w:sz w:val="24"/>
          <w:szCs w:val="24"/>
        </w:rPr>
      </w:pPr>
    </w:p>
    <w:p w:rsidR="00703CA5" w:rsidRPr="00F13AA2" w:rsidRDefault="00703CA5">
      <w:pPr>
        <w:spacing w:line="397" w:lineRule="exact"/>
        <w:rPr>
          <w:sz w:val="24"/>
          <w:szCs w:val="24"/>
        </w:rPr>
      </w:pPr>
    </w:p>
    <w:p w:rsidR="00703CA5" w:rsidRDefault="009D3F19" w:rsidP="009D3F19">
      <w:pPr>
        <w:jc w:val="center"/>
        <w:sectPr w:rsidR="00703CA5">
          <w:pgSz w:w="11900" w:h="16838"/>
          <w:pgMar w:top="705" w:right="566" w:bottom="1440" w:left="1140" w:header="0" w:footer="0" w:gutter="0"/>
          <w:cols w:space="720" w:equalWidth="0">
            <w:col w:w="10200"/>
          </w:cols>
        </w:sectPr>
      </w:pPr>
      <w:r>
        <w:rPr>
          <w:rFonts w:eastAsia="Times New Roman"/>
          <w:sz w:val="24"/>
          <w:szCs w:val="24"/>
        </w:rPr>
        <w:t>Год составления</w:t>
      </w:r>
    </w:p>
    <w:p w:rsidR="00703CA5" w:rsidRDefault="00FF57BC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22</w:t>
      </w:r>
    </w:p>
    <w:p w:rsidR="00703CA5" w:rsidRDefault="00703CA5">
      <w:pPr>
        <w:spacing w:line="271" w:lineRule="exact"/>
        <w:rPr>
          <w:sz w:val="20"/>
          <w:szCs w:val="20"/>
        </w:rPr>
      </w:pPr>
    </w:p>
    <w:p w:rsidR="00703CA5" w:rsidRPr="006A0E25" w:rsidRDefault="00375CFF">
      <w:pPr>
        <w:ind w:left="10780"/>
        <w:jc w:val="center"/>
        <w:rPr>
          <w:sz w:val="20"/>
          <w:szCs w:val="20"/>
        </w:rPr>
      </w:pPr>
      <w:r w:rsidRPr="006A0E25">
        <w:rPr>
          <w:rFonts w:eastAsia="Times New Roman"/>
          <w:sz w:val="28"/>
          <w:szCs w:val="28"/>
        </w:rPr>
        <w:t>Приложение № 2</w:t>
      </w:r>
    </w:p>
    <w:p w:rsidR="00703CA5" w:rsidRPr="006A0E25" w:rsidRDefault="00703CA5">
      <w:pPr>
        <w:spacing w:line="2" w:lineRule="exact"/>
        <w:rPr>
          <w:sz w:val="20"/>
          <w:szCs w:val="20"/>
        </w:rPr>
      </w:pPr>
    </w:p>
    <w:p w:rsidR="00703CA5" w:rsidRPr="006A0E25" w:rsidRDefault="002940AE">
      <w:pPr>
        <w:ind w:left="10760"/>
        <w:jc w:val="center"/>
        <w:rPr>
          <w:sz w:val="20"/>
          <w:szCs w:val="20"/>
        </w:rPr>
      </w:pPr>
      <w:r w:rsidRPr="006A0E25">
        <w:rPr>
          <w:rFonts w:eastAsia="Times New Roman"/>
          <w:sz w:val="28"/>
          <w:szCs w:val="28"/>
        </w:rPr>
        <w:t>к П</w:t>
      </w:r>
      <w:r w:rsidR="00375CFF" w:rsidRPr="006A0E25">
        <w:rPr>
          <w:rFonts w:eastAsia="Times New Roman"/>
          <w:sz w:val="28"/>
          <w:szCs w:val="28"/>
        </w:rPr>
        <w:t>рограмме по виду спорта</w:t>
      </w:r>
    </w:p>
    <w:p w:rsidR="00703CA5" w:rsidRPr="006A0E25" w:rsidRDefault="00375CFF">
      <w:pPr>
        <w:ind w:left="10760"/>
        <w:jc w:val="center"/>
        <w:rPr>
          <w:sz w:val="20"/>
          <w:szCs w:val="20"/>
        </w:rPr>
      </w:pPr>
      <w:r w:rsidRPr="006A0E25"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Pr="006A0E25" w:rsidRDefault="00375CFF">
      <w:pPr>
        <w:ind w:left="10780"/>
        <w:jc w:val="center"/>
        <w:rPr>
          <w:sz w:val="20"/>
          <w:szCs w:val="20"/>
        </w:rPr>
      </w:pPr>
      <w:r w:rsidRPr="006A0E25">
        <w:rPr>
          <w:rFonts w:eastAsia="Times New Roman"/>
          <w:sz w:val="28"/>
          <w:szCs w:val="28"/>
        </w:rPr>
        <w:t>утвержденной приказом</w:t>
      </w:r>
    </w:p>
    <w:p w:rsidR="00703CA5" w:rsidRPr="006A0E25" w:rsidRDefault="002940AE">
      <w:pPr>
        <w:spacing w:line="239" w:lineRule="auto"/>
        <w:ind w:left="10780"/>
        <w:jc w:val="center"/>
        <w:rPr>
          <w:sz w:val="20"/>
          <w:szCs w:val="20"/>
        </w:rPr>
      </w:pPr>
      <w:r w:rsidRPr="006A0E25">
        <w:rPr>
          <w:rFonts w:eastAsia="Times New Roman"/>
          <w:sz w:val="28"/>
          <w:szCs w:val="28"/>
        </w:rPr>
        <w:t>МБУ</w:t>
      </w:r>
      <w:r w:rsidR="00FD2020" w:rsidRPr="006A0E25">
        <w:rPr>
          <w:rFonts w:eastAsia="Times New Roman"/>
          <w:sz w:val="28"/>
          <w:szCs w:val="28"/>
        </w:rPr>
        <w:t xml:space="preserve"> ДО Сальского района</w:t>
      </w:r>
      <w:r w:rsidRPr="006A0E25">
        <w:rPr>
          <w:rFonts w:eastAsia="Times New Roman"/>
          <w:sz w:val="28"/>
          <w:szCs w:val="28"/>
        </w:rPr>
        <w:t xml:space="preserve"> </w:t>
      </w:r>
      <w:r w:rsidR="00FD2020" w:rsidRPr="006A0E25">
        <w:rPr>
          <w:rFonts w:eastAsia="Times New Roman"/>
          <w:sz w:val="28"/>
          <w:szCs w:val="28"/>
        </w:rPr>
        <w:t>«</w:t>
      </w:r>
      <w:r w:rsidRPr="006A0E25">
        <w:rPr>
          <w:rFonts w:eastAsia="Times New Roman"/>
          <w:sz w:val="28"/>
          <w:szCs w:val="28"/>
        </w:rPr>
        <w:t>СШ</w:t>
      </w:r>
      <w:r w:rsidR="00FD2020" w:rsidRPr="006A0E25">
        <w:rPr>
          <w:rFonts w:eastAsia="Times New Roman"/>
          <w:sz w:val="28"/>
          <w:szCs w:val="28"/>
        </w:rPr>
        <w:t>»</w:t>
      </w:r>
    </w:p>
    <w:p w:rsidR="00703CA5" w:rsidRPr="006A0E25" w:rsidRDefault="00375CFF">
      <w:pPr>
        <w:tabs>
          <w:tab w:val="left" w:pos="13780"/>
        </w:tabs>
        <w:ind w:left="10460"/>
        <w:rPr>
          <w:sz w:val="20"/>
          <w:szCs w:val="20"/>
        </w:rPr>
      </w:pPr>
      <w:r w:rsidRPr="006A0E25">
        <w:rPr>
          <w:rFonts w:eastAsia="Times New Roman"/>
          <w:sz w:val="28"/>
          <w:szCs w:val="28"/>
        </w:rPr>
        <w:t>от «___» __________ 202</w:t>
      </w:r>
      <w:r w:rsidRPr="006A0E25">
        <w:rPr>
          <w:sz w:val="20"/>
          <w:szCs w:val="20"/>
        </w:rPr>
        <w:tab/>
      </w:r>
      <w:r w:rsidRPr="006A0E25">
        <w:rPr>
          <w:rFonts w:eastAsia="Times New Roman"/>
          <w:sz w:val="28"/>
          <w:szCs w:val="28"/>
        </w:rPr>
        <w:t>г. № _____</w:t>
      </w:r>
    </w:p>
    <w:p w:rsidR="00703CA5" w:rsidRPr="006A0E25" w:rsidRDefault="00703CA5">
      <w:pPr>
        <w:spacing w:line="200" w:lineRule="exact"/>
        <w:rPr>
          <w:sz w:val="20"/>
          <w:szCs w:val="20"/>
        </w:rPr>
      </w:pPr>
    </w:p>
    <w:p w:rsidR="00703CA5" w:rsidRPr="006A0E25" w:rsidRDefault="00703CA5">
      <w:pPr>
        <w:spacing w:line="200" w:lineRule="exact"/>
        <w:rPr>
          <w:sz w:val="20"/>
          <w:szCs w:val="20"/>
        </w:rPr>
      </w:pPr>
    </w:p>
    <w:p w:rsidR="00703CA5" w:rsidRPr="006A0E25" w:rsidRDefault="00703CA5">
      <w:pPr>
        <w:spacing w:line="200" w:lineRule="exact"/>
        <w:rPr>
          <w:sz w:val="20"/>
          <w:szCs w:val="20"/>
        </w:rPr>
      </w:pPr>
    </w:p>
    <w:p w:rsidR="00703CA5" w:rsidRPr="006A0E25" w:rsidRDefault="00703CA5">
      <w:pPr>
        <w:spacing w:line="367" w:lineRule="exact"/>
        <w:rPr>
          <w:sz w:val="20"/>
          <w:szCs w:val="20"/>
        </w:rPr>
      </w:pPr>
    </w:p>
    <w:p w:rsidR="00703CA5" w:rsidRPr="006A0E25" w:rsidRDefault="004610BA">
      <w:pPr>
        <w:ind w:left="5360"/>
        <w:rPr>
          <w:sz w:val="20"/>
          <w:szCs w:val="20"/>
        </w:rPr>
      </w:pPr>
      <w:r w:rsidRPr="006A0E25">
        <w:rPr>
          <w:rFonts w:eastAsia="Times New Roman"/>
          <w:b/>
          <w:bCs/>
          <w:sz w:val="28"/>
          <w:szCs w:val="28"/>
        </w:rPr>
        <w:t>Г</w:t>
      </w:r>
      <w:r w:rsidR="00375CFF" w:rsidRPr="006A0E25">
        <w:rPr>
          <w:rFonts w:eastAsia="Times New Roman"/>
          <w:b/>
          <w:bCs/>
          <w:sz w:val="28"/>
          <w:szCs w:val="28"/>
        </w:rPr>
        <w:t>одовой учебно-тренировочный план</w:t>
      </w:r>
    </w:p>
    <w:p w:rsidR="00703CA5" w:rsidRPr="006A0E25" w:rsidRDefault="00703CA5">
      <w:pPr>
        <w:spacing w:line="302" w:lineRule="exact"/>
        <w:rPr>
          <w:sz w:val="20"/>
          <w:szCs w:val="20"/>
        </w:rPr>
      </w:pP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20"/>
        <w:gridCol w:w="1400"/>
        <w:gridCol w:w="540"/>
        <w:gridCol w:w="1940"/>
        <w:gridCol w:w="1920"/>
        <w:gridCol w:w="1960"/>
        <w:gridCol w:w="2220"/>
        <w:gridCol w:w="200"/>
        <w:gridCol w:w="1620"/>
        <w:gridCol w:w="30"/>
      </w:tblGrid>
      <w:tr w:rsidR="006A0E25" w:rsidRPr="006A0E25" w:rsidTr="00684130">
        <w:trPr>
          <w:trHeight w:val="28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375CFF">
            <w:pPr>
              <w:ind w:left="2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Этапы и годы подготовки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3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ind w:left="112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Этап начальной</w:t>
            </w:r>
          </w:p>
        </w:tc>
        <w:tc>
          <w:tcPr>
            <w:tcW w:w="388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Учебно-тренировочный этап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200" w:type="dxa"/>
            <w:vAlign w:val="bottom"/>
          </w:tcPr>
          <w:p w:rsidR="00703CA5" w:rsidRPr="006A0E25" w:rsidRDefault="00703CA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(этап спортивной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ind w:right="8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ind w:left="6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специализации)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72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высшего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1400" w:type="dxa"/>
            <w:vAlign w:val="bottom"/>
          </w:tcPr>
          <w:p w:rsidR="00703CA5" w:rsidRPr="006A0E25" w:rsidRDefault="00703CA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/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До трех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Свыше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200" w:type="dxa"/>
            <w:vAlign w:val="bottom"/>
          </w:tcPr>
          <w:p w:rsidR="00703CA5" w:rsidRPr="006A0E25" w:rsidRDefault="00703CA5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60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703CA5" w:rsidRPr="006A0E25" w:rsidRDefault="00375CFF">
            <w:pPr>
              <w:ind w:left="38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До года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Свыше года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6"/>
                <w:sz w:val="24"/>
                <w:szCs w:val="24"/>
              </w:rPr>
              <w:t>лет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трех лет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4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ind w:left="58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Виды подготовки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5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3880" w:type="dxa"/>
            <w:gridSpan w:val="2"/>
            <w:vMerge w:val="restart"/>
            <w:vAlign w:val="bottom"/>
          </w:tcPr>
          <w:p w:rsidR="00703CA5" w:rsidRPr="006A0E25" w:rsidRDefault="00375CFF">
            <w:pPr>
              <w:spacing w:line="263" w:lineRule="exact"/>
              <w:ind w:left="2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Недельная нагрузка в часах</w:t>
            </w:r>
          </w:p>
        </w:tc>
        <w:tc>
          <w:tcPr>
            <w:tcW w:w="2220" w:type="dxa"/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2"/>
            <w:vMerge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375CFF">
            <w:pPr>
              <w:spacing w:line="218" w:lineRule="exact"/>
              <w:ind w:left="38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4,5-6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6-8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4610BA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9</w:t>
            </w:r>
            <w:r w:rsidR="00375CFF" w:rsidRPr="006A0E25">
              <w:rPr>
                <w:rFonts w:eastAsia="Times New Roman"/>
                <w:w w:val="99"/>
                <w:sz w:val="24"/>
                <w:szCs w:val="24"/>
              </w:rPr>
              <w:t>-14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B849D6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12</w:t>
            </w:r>
            <w:r w:rsidR="00375CFF" w:rsidRPr="006A0E25">
              <w:rPr>
                <w:rFonts w:eastAsia="Times New Roman"/>
                <w:w w:val="99"/>
                <w:sz w:val="24"/>
                <w:szCs w:val="24"/>
              </w:rPr>
              <w:t>-18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20-24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18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24-32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6"/>
            <w:vAlign w:val="bottom"/>
          </w:tcPr>
          <w:p w:rsidR="00703CA5" w:rsidRPr="006A0E25" w:rsidRDefault="00375CFF">
            <w:pPr>
              <w:ind w:left="6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/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684130">
            <w:r w:rsidRPr="006A0E25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ind w:left="4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68413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Наполняемость групп (чел)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26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684130">
            <w:pPr>
              <w:rPr>
                <w:sz w:val="23"/>
                <w:szCs w:val="23"/>
              </w:rPr>
            </w:pPr>
          </w:p>
        </w:tc>
        <w:tc>
          <w:tcPr>
            <w:tcW w:w="11800" w:type="dxa"/>
            <w:gridSpan w:val="8"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Заполняется МБУ ДО Сальского района «СШ» самостоятельно с учетом суммарного количества обучающихся на этапах (годах) спортивной подготовки</w:t>
            </w: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27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68413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0D7EE0" w:rsidRPr="006A0E25" w:rsidRDefault="000D7EE0" w:rsidP="00684130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330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rPr>
                <w:sz w:val="20"/>
                <w:szCs w:val="20"/>
              </w:rPr>
            </w:pPr>
          </w:p>
        </w:tc>
        <w:tc>
          <w:tcPr>
            <w:tcW w:w="11800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:rsidR="000D7EE0" w:rsidRPr="006A0E25" w:rsidRDefault="000D7EE0" w:rsidP="00684130">
            <w:pPr>
              <w:ind w:right="10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Соотношение видов спортивной подготовки и иных мероприятий в структуре учебно-тренировочного процесса</w:t>
            </w:r>
          </w:p>
        </w:tc>
        <w:tc>
          <w:tcPr>
            <w:tcW w:w="30" w:type="dxa"/>
            <w:vMerge w:val="restart"/>
            <w:tcBorders>
              <w:lef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0D7EE0">
        <w:trPr>
          <w:trHeight w:val="15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rPr>
                <w:rFonts w:eastAsia="Times New Roman"/>
                <w:sz w:val="24"/>
                <w:szCs w:val="24"/>
              </w:rPr>
            </w:pPr>
            <w:r w:rsidRPr="006A0E25">
              <w:rPr>
                <w:rFonts w:eastAsia="Times New Roman"/>
                <w:sz w:val="24"/>
                <w:szCs w:val="24"/>
              </w:rPr>
              <w:t xml:space="preserve">  Общая физическая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0D7EE0" w:rsidRPr="006A0E25" w:rsidRDefault="000D7EE0" w:rsidP="007F625B">
            <w:pPr>
              <w:jc w:val="center"/>
              <w:rPr>
                <w:sz w:val="24"/>
                <w:szCs w:val="24"/>
              </w:rPr>
            </w:pPr>
          </w:p>
          <w:p w:rsidR="000D7EE0" w:rsidRPr="006A0E25" w:rsidRDefault="000D7EE0" w:rsidP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58-65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53-57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45-50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25-35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0D7EE0" w:rsidRPr="006A0E25" w:rsidRDefault="000D7EE0" w:rsidP="00684130">
            <w:pPr>
              <w:jc w:val="center"/>
              <w:rPr>
                <w:sz w:val="24"/>
                <w:szCs w:val="24"/>
              </w:rPr>
            </w:pPr>
          </w:p>
          <w:p w:rsidR="000D7EE0" w:rsidRPr="006A0E25" w:rsidRDefault="000D7EE0" w:rsidP="00684130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15-25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D7EE0" w:rsidRPr="006A0E25" w:rsidRDefault="000D7EE0" w:rsidP="00684130">
            <w:pPr>
              <w:ind w:right="10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10-17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684130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625B" w:rsidRPr="006A0E25" w:rsidRDefault="007F625B" w:rsidP="006A0E25">
            <w:pPr>
              <w:tabs>
                <w:tab w:val="left" w:pos="165"/>
              </w:tabs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center"/>
          </w:tcPr>
          <w:p w:rsidR="007F625B" w:rsidRPr="006A0E25" w:rsidRDefault="007F625B" w:rsidP="00684130">
            <w:pPr>
              <w:ind w:left="140"/>
              <w:jc w:val="center"/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7F625B" w:rsidRPr="006A0E25" w:rsidRDefault="007F625B" w:rsidP="006841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625B" w:rsidRPr="006A0E25" w:rsidRDefault="007F625B" w:rsidP="006841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7F625B" w:rsidRPr="006A0E25" w:rsidRDefault="007F625B" w:rsidP="006841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center"/>
          </w:tcPr>
          <w:p w:rsidR="007F625B" w:rsidRPr="006A0E25" w:rsidRDefault="007F625B" w:rsidP="006841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7F625B" w:rsidRPr="006A0E25" w:rsidRDefault="007F625B" w:rsidP="00684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7F625B" w:rsidRPr="006A0E25" w:rsidRDefault="007F625B" w:rsidP="00684130">
            <w:pPr>
              <w:ind w:right="100"/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 w:rsidP="00684130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ind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 w:rsidP="0068413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 w:rsidP="00684130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подготовка (%)</w:t>
            </w: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</w:tbl>
    <w:p w:rsidR="00703CA5" w:rsidRPr="006A0E25" w:rsidRDefault="00703CA5">
      <w:pPr>
        <w:sectPr w:rsidR="00703CA5" w:rsidRPr="006A0E25">
          <w:pgSz w:w="16840" w:h="11906" w:orient="landscape"/>
          <w:pgMar w:top="1130" w:right="538" w:bottom="907" w:left="1020" w:header="0" w:footer="0" w:gutter="0"/>
          <w:cols w:space="720" w:equalWidth="0">
            <w:col w:w="15280"/>
          </w:cols>
        </w:sectPr>
      </w:pPr>
    </w:p>
    <w:p w:rsidR="00703CA5" w:rsidRPr="006A0E25" w:rsidRDefault="00FF57BC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23</w:t>
      </w: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0"/>
        <w:gridCol w:w="2920"/>
        <w:gridCol w:w="1500"/>
        <w:gridCol w:w="420"/>
        <w:gridCol w:w="1940"/>
        <w:gridCol w:w="1940"/>
        <w:gridCol w:w="1960"/>
        <w:gridCol w:w="2220"/>
        <w:gridCol w:w="1820"/>
        <w:gridCol w:w="30"/>
      </w:tblGrid>
      <w:tr w:rsidR="006A0E25" w:rsidRPr="006A0E25" w:rsidTr="007F625B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03CA5" w:rsidRPr="006A0E25" w:rsidRDefault="007F625B" w:rsidP="007F625B">
            <w:pPr>
              <w:jc w:val="center"/>
              <w:rPr>
                <w:sz w:val="23"/>
                <w:szCs w:val="23"/>
              </w:rPr>
            </w:pPr>
            <w:r w:rsidRPr="006A0E25">
              <w:rPr>
                <w:sz w:val="23"/>
                <w:szCs w:val="23"/>
              </w:rPr>
              <w:t xml:space="preserve">  2.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375CFF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</w:tcBorders>
            <w:vAlign w:val="bottom"/>
          </w:tcPr>
          <w:p w:rsidR="00703CA5" w:rsidRPr="006A0E25" w:rsidRDefault="007F625B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14-20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14-20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20-25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42-50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45-52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F625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45-51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3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6A0E25" w:rsidRDefault="007F625B" w:rsidP="00684130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п</w:t>
            </w:r>
            <w:r w:rsidR="00375CFF" w:rsidRPr="006A0E25">
              <w:rPr>
                <w:rFonts w:eastAsia="Times New Roman"/>
                <w:sz w:val="24"/>
                <w:szCs w:val="24"/>
              </w:rPr>
              <w:t>одготовка</w:t>
            </w:r>
            <w:r w:rsidR="00684130" w:rsidRPr="006A0E25">
              <w:rPr>
                <w:rFonts w:eastAsia="Times New Roman"/>
                <w:sz w:val="24"/>
                <w:szCs w:val="24"/>
              </w:rPr>
              <w:t xml:space="preserve"> (%)</w:t>
            </w:r>
          </w:p>
        </w:tc>
        <w:tc>
          <w:tcPr>
            <w:tcW w:w="1500" w:type="dxa"/>
            <w:vMerge/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40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03CA5" w:rsidRPr="006A0E25" w:rsidRDefault="00FD58CA">
            <w:pPr>
              <w:jc w:val="center"/>
              <w:rPr>
                <w:sz w:val="23"/>
                <w:szCs w:val="23"/>
              </w:rPr>
            </w:pPr>
            <w:r w:rsidRPr="006A0E25">
              <w:rPr>
                <w:sz w:val="23"/>
                <w:szCs w:val="23"/>
              </w:rPr>
              <w:t xml:space="preserve">  </w:t>
            </w:r>
            <w:r w:rsidR="007F625B" w:rsidRPr="006A0E25">
              <w:rPr>
                <w:sz w:val="23"/>
                <w:szCs w:val="23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F625B">
            <w:pPr>
              <w:ind w:left="140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У</w:t>
            </w:r>
            <w:r w:rsidR="00FD58CA" w:rsidRPr="006A0E25">
              <w:rPr>
                <w:sz w:val="24"/>
                <w:szCs w:val="24"/>
              </w:rPr>
              <w:t>частие в спортивных соревнованиях (%)</w:t>
            </w:r>
          </w:p>
        </w:tc>
        <w:tc>
          <w:tcPr>
            <w:tcW w:w="1500" w:type="dxa"/>
            <w:vAlign w:val="bottom"/>
          </w:tcPr>
          <w:p w:rsidR="00703CA5" w:rsidRPr="006A0E25" w:rsidRDefault="00FD58CA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FD58CA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Pr="006A0E25" w:rsidRDefault="00FD58CA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2-4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Pr="006A0E25" w:rsidRDefault="00FD58CA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10-12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FD58CA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10-14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Pr="006A0E25" w:rsidRDefault="00FD58CA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12-18</w:t>
            </w: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6A0E2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Pr="006A0E25" w:rsidRDefault="00703CA5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40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F625B" w:rsidRPr="006A0E25" w:rsidRDefault="00FD58CA" w:rsidP="00CB48AC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 xml:space="preserve">  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Техническая подготовка</w:t>
            </w:r>
            <w:r w:rsidR="00FD58CA" w:rsidRPr="006A0E25">
              <w:rPr>
                <w:rFonts w:eastAsia="Times New Roman"/>
                <w:sz w:val="24"/>
                <w:szCs w:val="24"/>
              </w:rPr>
              <w:t xml:space="preserve"> (%)</w:t>
            </w:r>
          </w:p>
        </w:tc>
        <w:tc>
          <w:tcPr>
            <w:tcW w:w="1500" w:type="dxa"/>
            <w:vAlign w:val="bottom"/>
          </w:tcPr>
          <w:p w:rsidR="007F625B" w:rsidRPr="006A0E25" w:rsidRDefault="000D7EE0" w:rsidP="00CB48AC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18-25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F625B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21-27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F625B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21-27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F625B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10-15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15-20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12-16</w:t>
            </w: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0D7EE0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 w:rsidP="00CB48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265"/>
        </w:trPr>
        <w:tc>
          <w:tcPr>
            <w:tcW w:w="460" w:type="dxa"/>
            <w:vMerge w:val="restart"/>
            <w:tcBorders>
              <w:left w:val="single" w:sz="8" w:space="0" w:color="auto"/>
            </w:tcBorders>
            <w:vAlign w:val="bottom"/>
          </w:tcPr>
          <w:p w:rsidR="000D7EE0" w:rsidRPr="006A0E25" w:rsidRDefault="000D7EE0" w:rsidP="00CB48AC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 xml:space="preserve">  5.</w:t>
            </w:r>
          </w:p>
          <w:p w:rsidR="000D7EE0" w:rsidRPr="006A0E25" w:rsidRDefault="000D7EE0" w:rsidP="00CB4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Тактическая, теоретическая, психологическая подготовка (%)</w:t>
            </w:r>
          </w:p>
        </w:tc>
        <w:tc>
          <w:tcPr>
            <w:tcW w:w="1500" w:type="dxa"/>
            <w:vMerge w:val="restart"/>
            <w:vAlign w:val="bottom"/>
          </w:tcPr>
          <w:p w:rsidR="000D7EE0" w:rsidRPr="006A0E25" w:rsidRDefault="000D7EE0" w:rsidP="00CB48AC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2-4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2-4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2-4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2-6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4-8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CB48AC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4-10</w:t>
            </w: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39"/>
        </w:trPr>
        <w:tc>
          <w:tcPr>
            <w:tcW w:w="460" w:type="dxa"/>
            <w:vMerge/>
            <w:tcBorders>
              <w:lef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 w:rsidP="000D7EE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0D7EE0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EE0" w:rsidRPr="006A0E25" w:rsidRDefault="000D7EE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D7EE0" w:rsidRPr="006A0E25" w:rsidRDefault="000D7EE0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40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F625B" w:rsidRPr="006A0E25" w:rsidRDefault="006A0E25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 xml:space="preserve"> </w:t>
            </w:r>
            <w:r w:rsidR="000D7EE0" w:rsidRPr="006A0E25">
              <w:rPr>
                <w:sz w:val="24"/>
                <w:szCs w:val="24"/>
              </w:rPr>
              <w:t xml:space="preserve"> </w:t>
            </w:r>
            <w:r w:rsidR="000D7EE0" w:rsidRPr="006A0E25"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0D7EE0">
            <w:pPr>
              <w:ind w:left="140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Инструкторская и судейская практика (%)</w:t>
            </w:r>
          </w:p>
        </w:tc>
        <w:tc>
          <w:tcPr>
            <w:tcW w:w="1500" w:type="dxa"/>
            <w:vAlign w:val="bottom"/>
          </w:tcPr>
          <w:p w:rsidR="007F625B" w:rsidRPr="006A0E25" w:rsidRDefault="00DE426B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F625B" w:rsidRPr="006A0E25" w:rsidRDefault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F625B" w:rsidRPr="006A0E25" w:rsidRDefault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F625B" w:rsidRPr="006A0E25" w:rsidRDefault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1-4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1-4</w:t>
            </w: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DE426B">
        <w:trPr>
          <w:trHeight w:val="60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3"/>
                <w:szCs w:val="23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spacing w:line="265" w:lineRule="exact"/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500" w:type="dxa"/>
            <w:vMerge w:val="restart"/>
            <w:vAlign w:val="center"/>
          </w:tcPr>
          <w:p w:rsidR="00DE426B" w:rsidRPr="006A0E25" w:rsidRDefault="00DE426B" w:rsidP="00DE426B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1-3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1-3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2-4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2-4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4-6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center"/>
          </w:tcPr>
          <w:p w:rsidR="00DE426B" w:rsidRPr="006A0E25" w:rsidRDefault="00DE426B" w:rsidP="00DE426B">
            <w:pPr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5-10</w:t>
            </w:r>
          </w:p>
        </w:tc>
        <w:tc>
          <w:tcPr>
            <w:tcW w:w="30" w:type="dxa"/>
            <w:vAlign w:val="bottom"/>
          </w:tcPr>
          <w:p w:rsidR="00DE426B" w:rsidRPr="006A0E25" w:rsidRDefault="00DE426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37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 w:rsidP="00DE426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E426B" w:rsidRPr="006A0E25" w:rsidRDefault="00DE426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42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E426B" w:rsidRPr="006A0E25" w:rsidRDefault="00DE426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39"/>
        </w:trPr>
        <w:tc>
          <w:tcPr>
            <w:tcW w:w="5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426B" w:rsidRPr="006A0E25" w:rsidRDefault="00DE42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E426B" w:rsidRPr="006A0E25" w:rsidRDefault="00DE426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40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4"/>
            <w:vAlign w:val="bottom"/>
          </w:tcPr>
          <w:p w:rsidR="007F625B" w:rsidRPr="006A0E25" w:rsidRDefault="007F625B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Вариативная часть, формируемая МБУ</w:t>
            </w:r>
            <w:r w:rsidR="00DE426B" w:rsidRPr="006A0E25">
              <w:rPr>
                <w:rFonts w:eastAsia="Times New Roman"/>
                <w:sz w:val="24"/>
                <w:szCs w:val="24"/>
              </w:rPr>
              <w:t xml:space="preserve"> ДО Сальского района «</w:t>
            </w:r>
            <w:r w:rsidRPr="006A0E25">
              <w:rPr>
                <w:rFonts w:eastAsia="Times New Roman"/>
                <w:sz w:val="24"/>
                <w:szCs w:val="24"/>
              </w:rPr>
              <w:t>СШ</w:t>
            </w:r>
            <w:r w:rsidR="00DE426B" w:rsidRPr="006A0E25">
              <w:rPr>
                <w:rFonts w:eastAsia="Times New Roman"/>
                <w:sz w:val="24"/>
                <w:szCs w:val="24"/>
              </w:rPr>
              <w:t>»</w:t>
            </w:r>
            <w:r w:rsidRPr="006A0E25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220" w:type="dxa"/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E65F9B">
        <w:trPr>
          <w:trHeight w:val="40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E65F9B" w:rsidRPr="006A0E25" w:rsidRDefault="006A0E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E65F9B" w:rsidRPr="006A0E25"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65F9B" w:rsidRPr="006A0E25" w:rsidRDefault="00E65F9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65F9B" w:rsidRPr="006A0E25" w:rsidRDefault="00E65F9B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1800" w:type="dxa"/>
            <w:gridSpan w:val="7"/>
            <w:vMerge w:val="restart"/>
            <w:tcBorders>
              <w:right w:val="single" w:sz="8" w:space="0" w:color="auto"/>
            </w:tcBorders>
            <w:vAlign w:val="center"/>
          </w:tcPr>
          <w:p w:rsidR="00E65F9B" w:rsidRPr="006A0E25" w:rsidRDefault="00E65F9B" w:rsidP="00E65F9B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Устанавливается в соответствии с годовым учебно-тренировоч</w:t>
            </w:r>
            <w:r w:rsidR="006A0E25" w:rsidRPr="006A0E25">
              <w:rPr>
                <w:sz w:val="24"/>
                <w:szCs w:val="24"/>
              </w:rPr>
              <w:t>ным планом для обеспечения непрерывности учебно-тренировочного процесса</w:t>
            </w:r>
          </w:p>
        </w:tc>
        <w:tc>
          <w:tcPr>
            <w:tcW w:w="30" w:type="dxa"/>
            <w:vAlign w:val="bottom"/>
          </w:tcPr>
          <w:p w:rsidR="00E65F9B" w:rsidRPr="006A0E25" w:rsidRDefault="00E65F9B">
            <w:pPr>
              <w:rPr>
                <w:sz w:val="1"/>
                <w:szCs w:val="1"/>
              </w:rPr>
            </w:pPr>
          </w:p>
        </w:tc>
      </w:tr>
      <w:tr w:rsidR="006A0E25" w:rsidRPr="006A0E25" w:rsidTr="00CB48AC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5F9B" w:rsidRPr="006A0E25" w:rsidRDefault="00E65F9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5F9B" w:rsidRPr="006A0E25" w:rsidRDefault="00E65F9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5F9B" w:rsidRPr="006A0E25" w:rsidRDefault="00E65F9B">
            <w:pPr>
              <w:rPr>
                <w:sz w:val="12"/>
                <w:szCs w:val="12"/>
              </w:rPr>
            </w:pPr>
          </w:p>
        </w:tc>
        <w:tc>
          <w:tcPr>
            <w:tcW w:w="1180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5F9B" w:rsidRPr="006A0E25" w:rsidRDefault="00E65F9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65F9B" w:rsidRPr="006A0E25" w:rsidRDefault="00E65F9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spacing w:line="265" w:lineRule="exact"/>
              <w:ind w:left="2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500" w:type="dxa"/>
            <w:vMerge w:val="restart"/>
            <w:vAlign w:val="bottom"/>
          </w:tcPr>
          <w:p w:rsidR="007F625B" w:rsidRPr="006A0E25" w:rsidRDefault="007F625B">
            <w:pPr>
              <w:ind w:left="26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234-312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312-416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468-728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624-936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1040-1248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1248-1664</w:t>
            </w: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3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ind w:left="9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в год</w:t>
            </w:r>
          </w:p>
        </w:tc>
        <w:tc>
          <w:tcPr>
            <w:tcW w:w="1500" w:type="dxa"/>
            <w:vMerge/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  <w:tr w:rsidR="006A0E25" w:rsidRPr="006A0E25" w:rsidTr="007F625B">
        <w:trPr>
          <w:trHeight w:val="13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625B" w:rsidRPr="006A0E25" w:rsidRDefault="007F62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F625B" w:rsidRPr="006A0E25" w:rsidRDefault="007F625B">
            <w:pPr>
              <w:rPr>
                <w:sz w:val="1"/>
                <w:szCs w:val="1"/>
              </w:rPr>
            </w:pPr>
          </w:p>
        </w:tc>
      </w:tr>
    </w:tbl>
    <w:p w:rsidR="00703CA5" w:rsidRPr="006A0E25" w:rsidRDefault="00703CA5">
      <w:pPr>
        <w:sectPr w:rsidR="00703CA5" w:rsidRPr="006A0E25">
          <w:pgSz w:w="16840" w:h="11906" w:orient="landscape"/>
          <w:pgMar w:top="1130" w:right="538" w:bottom="1440" w:left="1020" w:header="0" w:footer="0" w:gutter="0"/>
          <w:cols w:space="720" w:equalWidth="0">
            <w:col w:w="15280"/>
          </w:cols>
        </w:sectPr>
      </w:pPr>
    </w:p>
    <w:p w:rsidR="00703CA5" w:rsidRPr="00033FA7" w:rsidRDefault="00FF57BC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24</w:t>
      </w:r>
    </w:p>
    <w:p w:rsidR="00703CA5" w:rsidRPr="00033FA7" w:rsidRDefault="00033FA7" w:rsidP="00033FA7">
      <w:pPr>
        <w:tabs>
          <w:tab w:val="left" w:pos="1830"/>
        </w:tabs>
        <w:spacing w:line="271" w:lineRule="exact"/>
        <w:rPr>
          <w:sz w:val="20"/>
          <w:szCs w:val="20"/>
        </w:rPr>
      </w:pPr>
      <w:r w:rsidRPr="00033FA7">
        <w:rPr>
          <w:sz w:val="20"/>
          <w:szCs w:val="20"/>
        </w:rPr>
        <w:tab/>
      </w:r>
    </w:p>
    <w:p w:rsidR="00703CA5" w:rsidRPr="00033FA7" w:rsidRDefault="00375CFF">
      <w:pPr>
        <w:ind w:left="5940"/>
        <w:jc w:val="center"/>
        <w:rPr>
          <w:sz w:val="20"/>
          <w:szCs w:val="20"/>
        </w:rPr>
      </w:pPr>
      <w:r w:rsidRPr="00033FA7">
        <w:rPr>
          <w:rFonts w:eastAsia="Times New Roman"/>
          <w:sz w:val="28"/>
          <w:szCs w:val="28"/>
        </w:rPr>
        <w:t>Приложение № 3</w:t>
      </w:r>
    </w:p>
    <w:p w:rsidR="00703CA5" w:rsidRPr="00033FA7" w:rsidRDefault="00703CA5">
      <w:pPr>
        <w:spacing w:line="11" w:lineRule="exact"/>
        <w:rPr>
          <w:sz w:val="20"/>
          <w:szCs w:val="20"/>
        </w:rPr>
      </w:pPr>
    </w:p>
    <w:p w:rsidR="00703CA5" w:rsidRPr="00033FA7" w:rsidRDefault="003E0F52">
      <w:pPr>
        <w:ind w:left="5940"/>
        <w:jc w:val="center"/>
        <w:rPr>
          <w:sz w:val="20"/>
          <w:szCs w:val="20"/>
        </w:rPr>
      </w:pPr>
      <w:r w:rsidRPr="00033FA7">
        <w:rPr>
          <w:rFonts w:eastAsia="Times New Roman"/>
          <w:sz w:val="27"/>
          <w:szCs w:val="27"/>
        </w:rPr>
        <w:t>к П</w:t>
      </w:r>
      <w:r w:rsidR="00375CFF" w:rsidRPr="00033FA7">
        <w:rPr>
          <w:rFonts w:eastAsia="Times New Roman"/>
          <w:sz w:val="27"/>
          <w:szCs w:val="27"/>
        </w:rPr>
        <w:t>рограмме по виду спорта</w:t>
      </w:r>
    </w:p>
    <w:p w:rsidR="00703CA5" w:rsidRPr="00033FA7" w:rsidRDefault="00703CA5">
      <w:pPr>
        <w:spacing w:line="2" w:lineRule="exact"/>
        <w:rPr>
          <w:sz w:val="20"/>
          <w:szCs w:val="20"/>
        </w:rPr>
      </w:pPr>
    </w:p>
    <w:p w:rsidR="00703CA5" w:rsidRPr="00033FA7" w:rsidRDefault="00375CFF">
      <w:pPr>
        <w:ind w:left="5960"/>
        <w:jc w:val="center"/>
        <w:rPr>
          <w:sz w:val="20"/>
          <w:szCs w:val="20"/>
        </w:rPr>
      </w:pPr>
      <w:r w:rsidRPr="00033FA7"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Pr="00033FA7" w:rsidRDefault="00375CFF">
      <w:pPr>
        <w:ind w:left="5960"/>
        <w:jc w:val="center"/>
        <w:rPr>
          <w:sz w:val="20"/>
          <w:szCs w:val="20"/>
        </w:rPr>
      </w:pPr>
      <w:r w:rsidRPr="00033FA7">
        <w:rPr>
          <w:rFonts w:eastAsia="Times New Roman"/>
          <w:sz w:val="28"/>
          <w:szCs w:val="28"/>
        </w:rPr>
        <w:t>утвержденной приказом</w:t>
      </w:r>
    </w:p>
    <w:p w:rsidR="00703CA5" w:rsidRPr="00033FA7" w:rsidRDefault="003E0F52">
      <w:pPr>
        <w:ind w:left="5940"/>
        <w:jc w:val="center"/>
        <w:rPr>
          <w:sz w:val="20"/>
          <w:szCs w:val="20"/>
        </w:rPr>
      </w:pPr>
      <w:r w:rsidRPr="00033FA7">
        <w:rPr>
          <w:rFonts w:eastAsia="Times New Roman"/>
          <w:sz w:val="28"/>
          <w:szCs w:val="28"/>
        </w:rPr>
        <w:t>МБУ</w:t>
      </w:r>
      <w:r w:rsidR="00FD2020">
        <w:rPr>
          <w:rFonts w:eastAsia="Times New Roman"/>
          <w:sz w:val="28"/>
          <w:szCs w:val="28"/>
        </w:rPr>
        <w:t xml:space="preserve"> ДО Сальского района</w:t>
      </w:r>
      <w:r w:rsidRPr="00033FA7">
        <w:rPr>
          <w:rFonts w:eastAsia="Times New Roman"/>
          <w:sz w:val="28"/>
          <w:szCs w:val="28"/>
        </w:rPr>
        <w:t xml:space="preserve"> </w:t>
      </w:r>
      <w:r w:rsidR="00FD2020">
        <w:rPr>
          <w:rFonts w:eastAsia="Times New Roman"/>
          <w:sz w:val="28"/>
          <w:szCs w:val="28"/>
        </w:rPr>
        <w:t>«</w:t>
      </w:r>
      <w:r w:rsidRPr="00033FA7">
        <w:rPr>
          <w:rFonts w:eastAsia="Times New Roman"/>
          <w:sz w:val="28"/>
          <w:szCs w:val="28"/>
        </w:rPr>
        <w:t>СШ</w:t>
      </w:r>
      <w:r w:rsidR="00FD2020">
        <w:rPr>
          <w:rFonts w:eastAsia="Times New Roman"/>
          <w:sz w:val="28"/>
          <w:szCs w:val="28"/>
        </w:rPr>
        <w:t>»</w:t>
      </w:r>
    </w:p>
    <w:p w:rsidR="00703CA5" w:rsidRPr="00033FA7" w:rsidRDefault="00375CFF">
      <w:pPr>
        <w:tabs>
          <w:tab w:val="left" w:pos="8880"/>
        </w:tabs>
        <w:ind w:left="5560"/>
        <w:rPr>
          <w:sz w:val="20"/>
          <w:szCs w:val="20"/>
        </w:rPr>
      </w:pPr>
      <w:r w:rsidRPr="00033FA7">
        <w:rPr>
          <w:rFonts w:eastAsia="Times New Roman"/>
          <w:sz w:val="28"/>
          <w:szCs w:val="28"/>
        </w:rPr>
        <w:t>от «___» __________ 202</w:t>
      </w:r>
      <w:r w:rsidRPr="00033FA7">
        <w:rPr>
          <w:sz w:val="20"/>
          <w:szCs w:val="20"/>
        </w:rPr>
        <w:tab/>
      </w:r>
      <w:r w:rsidRPr="00033FA7">
        <w:rPr>
          <w:rFonts w:eastAsia="Times New Roman"/>
          <w:sz w:val="27"/>
          <w:szCs w:val="27"/>
        </w:rPr>
        <w:t>г. № _____</w:t>
      </w:r>
    </w:p>
    <w:p w:rsidR="00703CA5" w:rsidRPr="00033FA7" w:rsidRDefault="00703CA5">
      <w:pPr>
        <w:spacing w:line="200" w:lineRule="exact"/>
        <w:rPr>
          <w:sz w:val="20"/>
          <w:szCs w:val="20"/>
        </w:rPr>
      </w:pPr>
    </w:p>
    <w:p w:rsidR="00703CA5" w:rsidRPr="00033FA7" w:rsidRDefault="00703CA5">
      <w:pPr>
        <w:spacing w:line="200" w:lineRule="exact"/>
        <w:rPr>
          <w:sz w:val="20"/>
          <w:szCs w:val="20"/>
        </w:rPr>
      </w:pPr>
    </w:p>
    <w:p w:rsidR="00703CA5" w:rsidRPr="00033FA7" w:rsidRDefault="00703CA5">
      <w:pPr>
        <w:spacing w:line="200" w:lineRule="exact"/>
        <w:rPr>
          <w:sz w:val="20"/>
          <w:szCs w:val="20"/>
        </w:rPr>
      </w:pPr>
    </w:p>
    <w:p w:rsidR="00703CA5" w:rsidRPr="00033FA7" w:rsidRDefault="00703CA5">
      <w:pPr>
        <w:spacing w:line="367" w:lineRule="exact"/>
        <w:rPr>
          <w:sz w:val="20"/>
          <w:szCs w:val="20"/>
        </w:rPr>
      </w:pPr>
    </w:p>
    <w:p w:rsidR="00703CA5" w:rsidRPr="00033FA7" w:rsidRDefault="00375CFF">
      <w:pPr>
        <w:ind w:right="-79"/>
        <w:jc w:val="center"/>
        <w:rPr>
          <w:sz w:val="20"/>
          <w:szCs w:val="20"/>
        </w:rPr>
      </w:pPr>
      <w:r w:rsidRPr="00033FA7">
        <w:rPr>
          <w:rFonts w:eastAsia="Times New Roman"/>
          <w:b/>
          <w:bCs/>
          <w:sz w:val="28"/>
          <w:szCs w:val="28"/>
        </w:rPr>
        <w:t>Перечень учебно-тренировочных мероприятий</w:t>
      </w:r>
    </w:p>
    <w:p w:rsidR="00703CA5" w:rsidRPr="00033FA7" w:rsidRDefault="00703CA5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60"/>
        <w:gridCol w:w="1280"/>
        <w:gridCol w:w="2040"/>
        <w:gridCol w:w="1960"/>
        <w:gridCol w:w="260"/>
        <w:gridCol w:w="2000"/>
        <w:gridCol w:w="30"/>
      </w:tblGrid>
      <w:tr w:rsidR="00033FA7" w:rsidRPr="00033FA7">
        <w:trPr>
          <w:trHeight w:val="36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375CFF">
            <w:pPr>
              <w:jc w:val="center"/>
              <w:rPr>
                <w:sz w:val="20"/>
                <w:szCs w:val="20"/>
              </w:rPr>
            </w:pPr>
            <w:r w:rsidRPr="00033FA7">
              <w:rPr>
                <w:rFonts w:eastAsia="Times New Roman"/>
              </w:rPr>
              <w:t>Предельная продолжительность учебно-тренировочных мероприятий</w:t>
            </w:r>
          </w:p>
        </w:tc>
        <w:tc>
          <w:tcPr>
            <w:tcW w:w="0" w:type="dxa"/>
            <w:vAlign w:val="bottom"/>
          </w:tcPr>
          <w:p w:rsidR="00703CA5" w:rsidRPr="00033FA7" w:rsidRDefault="00703CA5">
            <w:pPr>
              <w:rPr>
                <w:sz w:val="1"/>
                <w:szCs w:val="1"/>
              </w:rPr>
            </w:pPr>
          </w:p>
        </w:tc>
      </w:tr>
      <w:tr w:rsidR="00033FA7" w:rsidRPr="00033FA7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3"/>
            <w:vAlign w:val="bottom"/>
          </w:tcPr>
          <w:p w:rsidR="00703CA5" w:rsidRPr="00033FA7" w:rsidRDefault="00375CFF">
            <w:pPr>
              <w:ind w:left="570"/>
              <w:jc w:val="center"/>
              <w:rPr>
                <w:sz w:val="20"/>
                <w:szCs w:val="20"/>
              </w:rPr>
            </w:pPr>
            <w:r w:rsidRPr="00033FA7">
              <w:rPr>
                <w:rFonts w:eastAsia="Times New Roman"/>
              </w:rPr>
              <w:t>по этапам спортивной подготовки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Pr="00033FA7" w:rsidRDefault="00703CA5">
            <w:pPr>
              <w:rPr>
                <w:sz w:val="1"/>
                <w:szCs w:val="1"/>
              </w:rPr>
            </w:pPr>
          </w:p>
        </w:tc>
      </w:tr>
      <w:tr w:rsidR="00033FA7" w:rsidRPr="00033FA7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033FA7" w:rsidRDefault="00375CFF">
            <w:pPr>
              <w:jc w:val="center"/>
              <w:rPr>
                <w:sz w:val="20"/>
                <w:szCs w:val="20"/>
              </w:rPr>
            </w:pPr>
            <w:r w:rsidRPr="00033FA7">
              <w:rPr>
                <w:rFonts w:eastAsia="Times New Roman"/>
              </w:rPr>
              <w:t>Виды учебно-</w:t>
            </w:r>
          </w:p>
        </w:tc>
        <w:tc>
          <w:tcPr>
            <w:tcW w:w="1280" w:type="dxa"/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3"/>
            <w:vAlign w:val="bottom"/>
          </w:tcPr>
          <w:p w:rsidR="00703CA5" w:rsidRPr="00033FA7" w:rsidRDefault="00375CFF">
            <w:pPr>
              <w:ind w:left="570"/>
              <w:jc w:val="center"/>
              <w:rPr>
                <w:sz w:val="20"/>
                <w:szCs w:val="20"/>
              </w:rPr>
            </w:pPr>
            <w:r w:rsidRPr="00033FA7">
              <w:rPr>
                <w:rFonts w:eastAsia="Times New Roman"/>
                <w:w w:val="99"/>
              </w:rPr>
              <w:t>(количество дней)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Pr="00033FA7" w:rsidRDefault="00703CA5">
            <w:pPr>
              <w:rPr>
                <w:sz w:val="1"/>
                <w:szCs w:val="1"/>
              </w:rPr>
            </w:pPr>
          </w:p>
        </w:tc>
      </w:tr>
      <w:tr w:rsidR="00033FA7" w:rsidRPr="00033FA7">
        <w:trPr>
          <w:trHeight w:val="10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375CFF">
            <w:pPr>
              <w:jc w:val="center"/>
              <w:rPr>
                <w:sz w:val="20"/>
                <w:szCs w:val="20"/>
              </w:rPr>
            </w:pPr>
            <w:r w:rsidRPr="00033FA7">
              <w:rPr>
                <w:rFonts w:eastAsia="Times New Roman"/>
                <w:w w:val="95"/>
              </w:rPr>
              <w:t>№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Pr="00033FA7" w:rsidRDefault="00703CA5">
            <w:pPr>
              <w:rPr>
                <w:sz w:val="1"/>
                <w:szCs w:val="1"/>
              </w:rPr>
            </w:pPr>
          </w:p>
        </w:tc>
      </w:tr>
      <w:tr w:rsidR="00033FA7" w:rsidRPr="00033FA7">
        <w:trPr>
          <w:trHeight w:val="110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Pr="00033FA7" w:rsidRDefault="00375CFF">
            <w:pPr>
              <w:jc w:val="center"/>
              <w:rPr>
                <w:sz w:val="20"/>
                <w:szCs w:val="20"/>
              </w:rPr>
            </w:pPr>
            <w:r w:rsidRPr="00033FA7">
              <w:rPr>
                <w:rFonts w:eastAsia="Times New Roman"/>
              </w:rPr>
              <w:t>Учебно-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Pr="00033FA7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Pr="00033FA7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Этап </w:t>
            </w:r>
            <w:proofErr w:type="spellStart"/>
            <w:r>
              <w:rPr>
                <w:rFonts w:eastAsia="Times New Roman"/>
              </w:rPr>
              <w:t>совершенст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19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Этап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тренировочный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Этап высшего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вования</w:t>
            </w:r>
            <w:proofErr w:type="spellEnd"/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начальной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этап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спортивного</w:t>
            </w: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подготовки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(этап спортивной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мастерства</w:t>
            </w: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специализации)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6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Тренировочные мероприятия по подготовке к спортивным соревнованиям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2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1.1.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международным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соревнованиям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1.2.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чемпионатам России,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кубкам России,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первенствам России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1.3.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 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другим всероссийским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соревнованиям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1.4.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260" w:type="dxa"/>
            <w:vAlign w:val="bottom"/>
          </w:tcPr>
          <w:p w:rsidR="00703CA5" w:rsidRDefault="00703CA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 официальным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586" w:bottom="802" w:left="1060" w:header="0" w:footer="0" w:gutter="0"/>
          <w:cols w:space="720" w:equalWidth="0">
            <w:col w:w="10260"/>
          </w:cols>
        </w:sectPr>
      </w:pPr>
    </w:p>
    <w:p w:rsidR="00703CA5" w:rsidRDefault="00FF57B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25</w:t>
      </w:r>
    </w:p>
    <w:p w:rsidR="00703CA5" w:rsidRDefault="00375C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99060</wp:posOffset>
                </wp:positionV>
                <wp:extent cx="648779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7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0DE1A" id="Shape 3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8pt" to="511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95885</wp:posOffset>
                </wp:positionV>
                <wp:extent cx="0" cy="9467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88F9B" id="Shape 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7.55pt" to="134.2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95885</wp:posOffset>
                </wp:positionV>
                <wp:extent cx="0" cy="9467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85D2C" id="Shape 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7.55pt" to="21.6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95885</wp:posOffset>
                </wp:positionV>
                <wp:extent cx="0" cy="9467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8F65C" id="Shape 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5pt,7.55pt" to="197.8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95885</wp:posOffset>
                </wp:positionV>
                <wp:extent cx="0" cy="9467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614E" id="Shape 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pt,7.55pt" to="300.1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95885</wp:posOffset>
                </wp:positionV>
                <wp:extent cx="0" cy="9467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F0CF2" id="Shape 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7.55pt" to="398.2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1039495</wp:posOffset>
                </wp:positionV>
                <wp:extent cx="64877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7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BCD1C" id="Shape 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1.85pt" to="511.1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95885</wp:posOffset>
                </wp:positionV>
                <wp:extent cx="0" cy="53346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A2867" id="Shape 1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55pt" to=".5pt,4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6487795</wp:posOffset>
                </wp:positionH>
                <wp:positionV relativeFrom="paragraph">
                  <wp:posOffset>95885</wp:posOffset>
                </wp:positionV>
                <wp:extent cx="0" cy="53346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89F0B" id="Shape 1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7.55pt" to="510.85pt,4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03CA5" w:rsidRDefault="00703CA5">
      <w:pPr>
        <w:spacing w:line="241" w:lineRule="exact"/>
        <w:rPr>
          <w:sz w:val="20"/>
          <w:szCs w:val="20"/>
        </w:rPr>
      </w:pPr>
    </w:p>
    <w:p w:rsidR="00703CA5" w:rsidRDefault="00375CFF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спортивным</w:t>
      </w:r>
    </w:p>
    <w:p w:rsidR="00703CA5" w:rsidRDefault="00703CA5">
      <w:pPr>
        <w:spacing w:line="1" w:lineRule="exact"/>
        <w:rPr>
          <w:sz w:val="20"/>
          <w:szCs w:val="20"/>
        </w:rPr>
      </w:pPr>
    </w:p>
    <w:p w:rsidR="00703CA5" w:rsidRDefault="00375CFF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соревнованиям</w:t>
      </w:r>
    </w:p>
    <w:p w:rsidR="00703CA5" w:rsidRDefault="00375CFF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субъекта</w:t>
      </w:r>
    </w:p>
    <w:p w:rsidR="00703CA5" w:rsidRDefault="00375CFF">
      <w:pPr>
        <w:spacing w:line="238" w:lineRule="auto"/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Российской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375CFF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Федерации</w:t>
      </w:r>
    </w:p>
    <w:p w:rsidR="00703CA5" w:rsidRDefault="00703CA5">
      <w:pPr>
        <w:spacing w:line="371" w:lineRule="exact"/>
        <w:rPr>
          <w:sz w:val="20"/>
          <w:szCs w:val="20"/>
        </w:rPr>
      </w:pPr>
    </w:p>
    <w:p w:rsidR="00703CA5" w:rsidRDefault="00375CFF">
      <w:pPr>
        <w:ind w:right="-19"/>
        <w:jc w:val="center"/>
        <w:rPr>
          <w:sz w:val="20"/>
          <w:szCs w:val="20"/>
        </w:rPr>
      </w:pPr>
      <w:r>
        <w:rPr>
          <w:rFonts w:eastAsia="Times New Roman"/>
        </w:rPr>
        <w:t>2. Специальные тренировочные мероприятия</w:t>
      </w:r>
    </w:p>
    <w:p w:rsidR="00703CA5" w:rsidRDefault="00703CA5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60"/>
        <w:gridCol w:w="740"/>
        <w:gridCol w:w="540"/>
        <w:gridCol w:w="100"/>
        <w:gridCol w:w="1940"/>
        <w:gridCol w:w="1960"/>
        <w:gridCol w:w="820"/>
        <w:gridCol w:w="1420"/>
        <w:gridCol w:w="20"/>
      </w:tblGrid>
      <w:tr w:rsidR="00703CA5">
        <w:trPr>
          <w:trHeight w:val="363"/>
        </w:trPr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 по общей</w:t>
            </w:r>
          </w:p>
        </w:tc>
        <w:tc>
          <w:tcPr>
            <w:tcW w:w="740" w:type="dxa"/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7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703CA5" w:rsidRDefault="00375CFF">
            <w:pPr>
              <w:ind w:right="9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41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(или) специальной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4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физической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</w:t>
            </w:r>
          </w:p>
        </w:tc>
        <w:tc>
          <w:tcPr>
            <w:tcW w:w="740" w:type="dxa"/>
            <w:vAlign w:val="bottom"/>
          </w:tcPr>
          <w:p w:rsidR="00703CA5" w:rsidRDefault="00703CA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00" w:type="dxa"/>
            <w:vAlign w:val="bottom"/>
          </w:tcPr>
          <w:p w:rsidR="00703CA5" w:rsidRDefault="00703CA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820" w:type="dxa"/>
            <w:vAlign w:val="bottom"/>
          </w:tcPr>
          <w:p w:rsidR="00703CA5" w:rsidRDefault="00703CA5"/>
        </w:tc>
        <w:tc>
          <w:tcPr>
            <w:tcW w:w="1420" w:type="dxa"/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0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Восстановительные</w:t>
            </w:r>
          </w:p>
        </w:tc>
        <w:tc>
          <w:tcPr>
            <w:tcW w:w="740" w:type="dxa"/>
            <w:vMerge w:val="restart"/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780" w:type="dxa"/>
            <w:gridSpan w:val="2"/>
            <w:vMerge w:val="restart"/>
            <w:vAlign w:val="bottom"/>
          </w:tcPr>
          <w:p w:rsidR="00703CA5" w:rsidRDefault="00FD2020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 суток</w:t>
            </w: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740" w:type="dxa"/>
            <w:vMerge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Merge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8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0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комплексного</w:t>
            </w:r>
          </w:p>
        </w:tc>
        <w:tc>
          <w:tcPr>
            <w:tcW w:w="740" w:type="dxa"/>
            <w:vMerge w:val="restart"/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200" w:type="dxa"/>
            <w:gridSpan w:val="3"/>
            <w:vMerge w:val="restart"/>
            <w:vAlign w:val="bottom"/>
          </w:tcPr>
          <w:p w:rsidR="00703CA5" w:rsidRDefault="00FD202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 суток</w:t>
            </w:r>
            <w:r w:rsidR="00375CFF">
              <w:rPr>
                <w:rFonts w:eastAsia="Times New Roman"/>
              </w:rPr>
              <w:t>, но не более 2 раз в год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7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медицинского</w:t>
            </w:r>
          </w:p>
        </w:tc>
        <w:tc>
          <w:tcPr>
            <w:tcW w:w="740" w:type="dxa"/>
            <w:vMerge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gridSpan w:val="3"/>
            <w:vMerge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обследования</w:t>
            </w:r>
          </w:p>
        </w:tc>
        <w:tc>
          <w:tcPr>
            <w:tcW w:w="740" w:type="dxa"/>
            <w:vAlign w:val="bottom"/>
          </w:tcPr>
          <w:p w:rsidR="00703CA5" w:rsidRDefault="00703CA5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00" w:type="dxa"/>
            <w:vAlign w:val="bottom"/>
          </w:tcPr>
          <w:p w:rsidR="00703CA5" w:rsidRDefault="00703CA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vAlign w:val="bottom"/>
          </w:tcPr>
          <w:p w:rsidR="00703CA5" w:rsidRDefault="00703CA5"/>
        </w:tc>
        <w:tc>
          <w:tcPr>
            <w:tcW w:w="820" w:type="dxa"/>
            <w:vAlign w:val="bottom"/>
          </w:tcPr>
          <w:p w:rsidR="00703CA5" w:rsidRDefault="00703CA5"/>
        </w:tc>
        <w:tc>
          <w:tcPr>
            <w:tcW w:w="1420" w:type="dxa"/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0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3320" w:type="dxa"/>
            <w:gridSpan w:val="4"/>
            <w:tcBorders>
              <w:right w:val="single" w:sz="8" w:space="0" w:color="auto"/>
            </w:tcBorders>
            <w:vAlign w:val="bottom"/>
          </w:tcPr>
          <w:p w:rsidR="00703CA5" w:rsidRDefault="00FD202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До 21 суток </w:t>
            </w:r>
            <w:r w:rsidR="00375CFF">
              <w:rPr>
                <w:rFonts w:eastAsia="Times New Roman"/>
              </w:rPr>
              <w:t xml:space="preserve"> подряд и не более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820" w:type="dxa"/>
            <w:vAlign w:val="bottom"/>
          </w:tcPr>
          <w:p w:rsidR="00703CA5" w:rsidRDefault="00703CA5"/>
        </w:tc>
        <w:tc>
          <w:tcPr>
            <w:tcW w:w="1420" w:type="dxa"/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3320" w:type="dxa"/>
            <w:gridSpan w:val="4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двух учебно-тренировочного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8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703CA5" w:rsidRDefault="00375CFF">
            <w:pPr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каникулярный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мероприятий в год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период</w:t>
            </w:r>
          </w:p>
        </w:tc>
        <w:tc>
          <w:tcPr>
            <w:tcW w:w="740" w:type="dxa"/>
            <w:vAlign w:val="bottom"/>
          </w:tcPr>
          <w:p w:rsidR="00703CA5" w:rsidRDefault="00703CA5"/>
        </w:tc>
        <w:tc>
          <w:tcPr>
            <w:tcW w:w="540" w:type="dxa"/>
            <w:vAlign w:val="bottom"/>
          </w:tcPr>
          <w:p w:rsidR="00703CA5" w:rsidRDefault="00703CA5"/>
        </w:tc>
        <w:tc>
          <w:tcPr>
            <w:tcW w:w="100" w:type="dxa"/>
            <w:vAlign w:val="bottom"/>
          </w:tcPr>
          <w:p w:rsidR="00703CA5" w:rsidRDefault="00703CA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820" w:type="dxa"/>
            <w:vAlign w:val="bottom"/>
          </w:tcPr>
          <w:p w:rsidR="00703CA5" w:rsidRDefault="00703CA5"/>
        </w:tc>
        <w:tc>
          <w:tcPr>
            <w:tcW w:w="1420" w:type="dxa"/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40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Просмотровые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740" w:type="dxa"/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vAlign w:val="bottom"/>
          </w:tcPr>
          <w:p w:rsidR="00703CA5" w:rsidRDefault="00703CA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940" w:type="dxa"/>
            <w:vAlign w:val="bottom"/>
          </w:tcPr>
          <w:p w:rsidR="00703CA5" w:rsidRDefault="00703CA5"/>
        </w:tc>
        <w:tc>
          <w:tcPr>
            <w:tcW w:w="2780" w:type="dxa"/>
            <w:gridSpan w:val="2"/>
            <w:vAlign w:val="bottom"/>
          </w:tcPr>
          <w:p w:rsidR="00703CA5" w:rsidRDefault="00FD2020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60 суток</w:t>
            </w:r>
          </w:p>
        </w:tc>
        <w:tc>
          <w:tcPr>
            <w:tcW w:w="1420" w:type="dxa"/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74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703CA5" w:rsidRDefault="00703CA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06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626" w:bottom="1440" w:left="1060" w:header="0" w:footer="0" w:gutter="0"/>
          <w:cols w:space="720" w:equalWidth="0">
            <w:col w:w="10220"/>
          </w:cols>
        </w:sectPr>
      </w:pPr>
    </w:p>
    <w:p w:rsidR="00703CA5" w:rsidRDefault="00FF57BC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26</w:t>
      </w:r>
    </w:p>
    <w:p w:rsidR="00703CA5" w:rsidRDefault="00703CA5">
      <w:pPr>
        <w:spacing w:line="151" w:lineRule="exact"/>
        <w:rPr>
          <w:sz w:val="20"/>
          <w:szCs w:val="20"/>
        </w:rPr>
      </w:pPr>
    </w:p>
    <w:p w:rsidR="00703CA5" w:rsidRDefault="00375CFF">
      <w:pPr>
        <w:ind w:left="59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4</w:t>
      </w:r>
    </w:p>
    <w:p w:rsidR="00703CA5" w:rsidRDefault="00703CA5">
      <w:pPr>
        <w:spacing w:line="14" w:lineRule="exact"/>
        <w:rPr>
          <w:sz w:val="20"/>
          <w:szCs w:val="20"/>
        </w:rPr>
      </w:pPr>
    </w:p>
    <w:p w:rsidR="00703CA5" w:rsidRDefault="003E0F52">
      <w:pPr>
        <w:ind w:left="594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 П</w:t>
      </w:r>
      <w:r w:rsidR="00375CFF">
        <w:rPr>
          <w:rFonts w:eastAsia="Times New Roman"/>
          <w:sz w:val="27"/>
          <w:szCs w:val="27"/>
        </w:rPr>
        <w:t>рограмме по виду спорта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утвержденной приказом</w:t>
      </w:r>
    </w:p>
    <w:p w:rsidR="00703CA5" w:rsidRDefault="003E0F52">
      <w:pPr>
        <w:ind w:left="59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МБУ</w:t>
      </w:r>
      <w:r w:rsidR="00FD2020">
        <w:rPr>
          <w:rFonts w:eastAsia="Times New Roman"/>
          <w:sz w:val="28"/>
          <w:szCs w:val="28"/>
        </w:rPr>
        <w:t xml:space="preserve"> ДО Сальского района «</w:t>
      </w:r>
      <w:r>
        <w:rPr>
          <w:rFonts w:eastAsia="Times New Roman"/>
          <w:sz w:val="28"/>
          <w:szCs w:val="28"/>
        </w:rPr>
        <w:t>СШ</w:t>
      </w:r>
      <w:r w:rsidR="00FD2020">
        <w:rPr>
          <w:rFonts w:eastAsia="Times New Roman"/>
          <w:sz w:val="28"/>
          <w:szCs w:val="28"/>
        </w:rPr>
        <w:t>»</w:t>
      </w:r>
    </w:p>
    <w:p w:rsidR="00703CA5" w:rsidRDefault="00375CFF">
      <w:pPr>
        <w:tabs>
          <w:tab w:val="left" w:pos="8920"/>
        </w:tabs>
        <w:ind w:left="5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 __________ 202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 № _____</w:t>
      </w: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367" w:lineRule="exact"/>
        <w:rPr>
          <w:sz w:val="20"/>
          <w:szCs w:val="20"/>
        </w:rPr>
      </w:pPr>
    </w:p>
    <w:p w:rsidR="00703CA5" w:rsidRDefault="003E0F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</w:t>
      </w:r>
      <w:r w:rsidR="00375CFF">
        <w:rPr>
          <w:rFonts w:eastAsia="Times New Roman"/>
          <w:b/>
          <w:bCs/>
          <w:sz w:val="28"/>
          <w:szCs w:val="28"/>
        </w:rPr>
        <w:t>алендарный план воспитательной работы</w:t>
      </w:r>
    </w:p>
    <w:p w:rsidR="00703CA5" w:rsidRDefault="00703CA5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920"/>
        <w:gridCol w:w="3880"/>
        <w:gridCol w:w="2720"/>
        <w:gridCol w:w="30"/>
      </w:tblGrid>
      <w:tr w:rsidR="00703CA5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800" w:type="dxa"/>
            <w:gridSpan w:val="2"/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различного типа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учебно-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20" w:type="dxa"/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сбережение</w:t>
            </w:r>
          </w:p>
        </w:tc>
        <w:tc>
          <w:tcPr>
            <w:tcW w:w="38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Медико-биологическое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 организма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спортсмена после/до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тренировочной и соревновательной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питания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деятельность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учебно-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отдыха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восстановительные процессы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800" w:type="dxa"/>
            <w:gridSpan w:val="2"/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 спортсменов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Теоретическая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встречи, диспуты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800" w:type="dxa"/>
            <w:gridSpan w:val="2"/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творческого мышления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умений и навыков,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достижению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график, режим учебно-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результатов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375C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E5C850" id="Shape 12" o:spid="_x0000_s1026" style="position:absolute;margin-left:510.05pt;margin-top:-.7pt;width:1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hPgwEAAAQ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703CA5" w:rsidRDefault="00703CA5">
      <w:pPr>
        <w:sectPr w:rsidR="00703CA5">
          <w:pgSz w:w="11900" w:h="16838"/>
          <w:pgMar w:top="705" w:right="586" w:bottom="1440" w:left="1020" w:header="0" w:footer="0" w:gutter="0"/>
          <w:cols w:space="720" w:equalWidth="0">
            <w:col w:w="10300"/>
          </w:cols>
        </w:sectPr>
      </w:pPr>
    </w:p>
    <w:p w:rsidR="00703CA5" w:rsidRDefault="00FF57BC">
      <w:pPr>
        <w:ind w:right="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27</w:t>
      </w:r>
    </w:p>
    <w:p w:rsidR="00703CA5" w:rsidRDefault="00703CA5">
      <w:pPr>
        <w:spacing w:line="271" w:lineRule="exact"/>
        <w:rPr>
          <w:sz w:val="20"/>
          <w:szCs w:val="20"/>
        </w:rPr>
      </w:pPr>
    </w:p>
    <w:p w:rsidR="00703CA5" w:rsidRDefault="00375CFF">
      <w:pPr>
        <w:ind w:left="10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5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7C5609">
      <w:pPr>
        <w:ind w:left="10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</w:t>
      </w:r>
      <w:r w:rsidR="00375CFF">
        <w:rPr>
          <w:rFonts w:eastAsia="Times New Roman"/>
          <w:sz w:val="28"/>
          <w:szCs w:val="28"/>
        </w:rPr>
        <w:t>рограмме по виду спорта</w:t>
      </w:r>
    </w:p>
    <w:p w:rsidR="00703CA5" w:rsidRDefault="00375CFF">
      <w:pPr>
        <w:ind w:left="10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Default="00375CFF">
      <w:pPr>
        <w:ind w:left="10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утвержденной приказом</w:t>
      </w:r>
    </w:p>
    <w:p w:rsidR="00703CA5" w:rsidRDefault="007C5609">
      <w:pPr>
        <w:spacing w:line="239" w:lineRule="auto"/>
        <w:ind w:left="10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МБУ</w:t>
      </w:r>
      <w:r w:rsidR="008F7AE4">
        <w:rPr>
          <w:rFonts w:eastAsia="Times New Roman"/>
          <w:sz w:val="28"/>
          <w:szCs w:val="28"/>
        </w:rPr>
        <w:t xml:space="preserve"> </w:t>
      </w:r>
      <w:r w:rsidR="00FD2020">
        <w:rPr>
          <w:rFonts w:eastAsia="Times New Roman"/>
          <w:sz w:val="28"/>
          <w:szCs w:val="28"/>
        </w:rPr>
        <w:t>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FD2020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FD2020">
        <w:rPr>
          <w:rFonts w:eastAsia="Times New Roman"/>
          <w:sz w:val="28"/>
          <w:szCs w:val="28"/>
        </w:rPr>
        <w:t>»</w:t>
      </w:r>
    </w:p>
    <w:p w:rsidR="00703CA5" w:rsidRDefault="00375CFF">
      <w:pPr>
        <w:tabs>
          <w:tab w:val="left" w:pos="13540"/>
        </w:tabs>
        <w:ind w:left="10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 __________ 202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г. № _____</w:t>
      </w: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367" w:lineRule="exact"/>
        <w:rPr>
          <w:sz w:val="20"/>
          <w:szCs w:val="20"/>
        </w:rPr>
      </w:pPr>
    </w:p>
    <w:p w:rsidR="00703CA5" w:rsidRDefault="007C5609" w:rsidP="007C5609">
      <w:pPr>
        <w:ind w:left="10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="00375CFF">
        <w:rPr>
          <w:rFonts w:eastAsia="Times New Roman"/>
          <w:b/>
          <w:bCs/>
          <w:sz w:val="28"/>
          <w:szCs w:val="28"/>
        </w:rPr>
        <w:t>лан мероприятий, направленный на предотвращение допинга в спорте и борьбу с ним</w:t>
      </w:r>
    </w:p>
    <w:p w:rsidR="00703CA5" w:rsidRDefault="00703CA5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0"/>
        <w:gridCol w:w="2560"/>
        <w:gridCol w:w="2840"/>
        <w:gridCol w:w="1660"/>
        <w:gridCol w:w="5820"/>
      </w:tblGrid>
      <w:tr w:rsidR="00703CA5">
        <w:trPr>
          <w:trHeight w:val="283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Этап спортивной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56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8"/>
                <w:sz w:val="24"/>
                <w:szCs w:val="24"/>
              </w:rPr>
              <w:t>Начальной</w:t>
            </w: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1. Веселые старты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Составление отчета о проведении мероприятия:</w:t>
            </w:r>
          </w:p>
        </w:tc>
      </w:tr>
      <w:tr w:rsidR="00703CA5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сценарий/программа, фото/видео</w:t>
            </w:r>
          </w:p>
        </w:tc>
      </w:tr>
      <w:tr w:rsidR="00703CA5">
        <w:trPr>
          <w:trHeight w:val="26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375CFF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7" w:lineRule="exact"/>
              <w:ind w:left="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«Ценности спорта.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Честная игра»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обеспечение в регионе</w:t>
            </w: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375CFF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Проверка лекарственных препаратов (знакомство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Научить юных спортсменов проверять лекарственные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 международным стандартом «Запрещенный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препараты через сервисы по проверке препаратов в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bottom"/>
          </w:tcPr>
          <w:p w:rsidR="00703CA5" w:rsidRPr="007C5609" w:rsidRDefault="00375CFF">
            <w:pPr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список»)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виде домашнего задания (тренер называет спортсмену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2-3 лекарственных препарата для самостоятельной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проверки дома).</w:t>
            </w: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375CFF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Проведение викторины на крупных спортивных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назначению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мероприятиях в регионе.</w:t>
            </w:r>
          </w:p>
        </w:tc>
      </w:tr>
      <w:tr w:rsidR="00703CA5">
        <w:trPr>
          <w:trHeight w:val="2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375CFF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ind w:left="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Прохождение онлайн-курса – это неотъемлемая часть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системы антидопингового образования.</w:t>
            </w: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375CFF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Родительское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«Роль родителей 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Включить в повестку дня родительского собрания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процессе формирования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вопрос по антидопингу. Использовать памятки для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родителей. Научить родителей пользоваться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культуры»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сервисом по проверке препаратов</w:t>
            </w: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Pr="007C5609" w:rsidRDefault="00375CFF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Семинар для тренеров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«Виды нарушений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703CA5">
        <w:trPr>
          <w:trHeight w:val="27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антидопинговых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обеспечение в субъекте Российской Федерации</w:t>
            </w:r>
          </w:p>
        </w:tc>
      </w:tr>
    </w:tbl>
    <w:p w:rsidR="00703CA5" w:rsidRDefault="00375C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9793605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ECC792" id="Shape 13" o:spid="_x0000_s1026" style="position:absolute;margin-left:771.15pt;margin-top:-.7pt;width:.95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Dg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703CA5" w:rsidRDefault="00703CA5">
      <w:pPr>
        <w:sectPr w:rsidR="00703CA5">
          <w:pgSz w:w="16840" w:h="11906" w:orient="landscape"/>
          <w:pgMar w:top="1130" w:right="418" w:bottom="235" w:left="980" w:header="0" w:footer="0" w:gutter="0"/>
          <w:cols w:space="720" w:equalWidth="0">
            <w:col w:w="15440"/>
          </w:cols>
        </w:sectPr>
      </w:pPr>
    </w:p>
    <w:p w:rsidR="00703CA5" w:rsidRDefault="00FF57BC">
      <w:pPr>
        <w:ind w:right="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28</w:t>
      </w:r>
    </w:p>
    <w:p w:rsidR="00703CA5" w:rsidRDefault="00703CA5">
      <w:pPr>
        <w:spacing w:line="1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2840"/>
        <w:gridCol w:w="1660"/>
        <w:gridCol w:w="5820"/>
      </w:tblGrid>
      <w:tr w:rsidR="00703CA5">
        <w:trPr>
          <w:trHeight w:val="283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правил»,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«Роль тренера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родителей в процессе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культуры»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1. Веселые старты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Предоставление отчета о проведении мероприятия: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тренировочный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сценарий/программа, фото/видео.</w:t>
            </w:r>
          </w:p>
        </w:tc>
      </w:tr>
      <w:tr w:rsidR="00703CA5">
        <w:trPr>
          <w:trHeight w:val="26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этап (этап</w:t>
            </w:r>
          </w:p>
        </w:tc>
        <w:tc>
          <w:tcPr>
            <w:tcW w:w="570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2. Онлайн обучение на сайте РУСАДА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Прохождение онлайн-курса – это неотъемлемая часть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спортивной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системы антидопингового образования.</w:t>
            </w:r>
          </w:p>
        </w:tc>
      </w:tr>
      <w:tr w:rsidR="00703CA5">
        <w:trPr>
          <w:trHeight w:val="26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специализации)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3. Антидопинговая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Проведение викторины на спортивных мероприятиях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назначению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4. Семинар для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«Виды нарушений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спортсменов и тренеров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антидопинговых правил»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обеспечение в субъекте Российской Федерации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«Проверка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лекарственных средств»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5. Родительское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«Роль родителей 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Включить в повестку дня родительского собрания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процессе формирования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вопрос по антидопингу. Использовать памятки для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родителей. Научить родителей пользоваться</w:t>
            </w: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культуры»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сервисом по проверке препаратов</w:t>
            </w:r>
          </w:p>
        </w:tc>
      </w:tr>
      <w:tr w:rsidR="00703CA5">
        <w:trPr>
          <w:trHeight w:val="26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Этапы</w:t>
            </w:r>
          </w:p>
        </w:tc>
        <w:tc>
          <w:tcPr>
            <w:tcW w:w="570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1. Онлайн обучение на сайте РУСАДА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Прохождение онлайн-курса – это неотъемлемая часть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системы антидопингового образования</w:t>
            </w:r>
          </w:p>
        </w:tc>
      </w:tr>
      <w:tr w:rsidR="00703CA5">
        <w:trPr>
          <w:trHeight w:val="26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ind w:left="14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2. Семинар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«Виды нарушений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w w:val="98"/>
                <w:sz w:val="24"/>
                <w:szCs w:val="24"/>
              </w:rPr>
              <w:t>мастерства 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антидопинговых правил»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обеспечение в субъекте Российской Федерации</w:t>
            </w: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высшего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«Процедура допинг-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контроля»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«Подача запроса на ТИ»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  <w:tr w:rsidR="00703CA5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375CFF">
            <w:pPr>
              <w:ind w:left="80"/>
              <w:rPr>
                <w:sz w:val="24"/>
                <w:szCs w:val="24"/>
              </w:rPr>
            </w:pPr>
            <w:r w:rsidRPr="007C5609">
              <w:rPr>
                <w:rFonts w:eastAsia="Times New Roman"/>
                <w:sz w:val="24"/>
                <w:szCs w:val="24"/>
              </w:rPr>
              <w:t>«Система АДАМС»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Pr="007C5609" w:rsidRDefault="00703CA5">
            <w:pPr>
              <w:rPr>
                <w:sz w:val="24"/>
                <w:szCs w:val="24"/>
              </w:rPr>
            </w:pPr>
          </w:p>
        </w:tc>
      </w:tr>
    </w:tbl>
    <w:p w:rsidR="00703CA5" w:rsidRDefault="00375C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-1066800</wp:posOffset>
                </wp:positionV>
                <wp:extent cx="1206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A38B04" id="Shape 14" o:spid="_x0000_s1026" style="position:absolute;margin-left:.05pt;margin-top:-84pt;width:.95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N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9793605</wp:posOffset>
                </wp:positionH>
                <wp:positionV relativeFrom="paragraph">
                  <wp:posOffset>-1066800</wp:posOffset>
                </wp:positionV>
                <wp:extent cx="12065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BDA028" id="Shape 15" o:spid="_x0000_s1026" style="position:absolute;margin-left:771.15pt;margin-top:-84pt;width:.95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V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703CA5" w:rsidRDefault="00703CA5">
      <w:pPr>
        <w:sectPr w:rsidR="00703CA5">
          <w:pgSz w:w="16840" w:h="11906" w:orient="landscape"/>
          <w:pgMar w:top="1130" w:right="418" w:bottom="1440" w:left="980" w:header="0" w:footer="0" w:gutter="0"/>
          <w:cols w:space="720" w:equalWidth="0">
            <w:col w:w="15440"/>
          </w:cols>
        </w:sectPr>
      </w:pPr>
    </w:p>
    <w:p w:rsidR="00703CA5" w:rsidRDefault="00FF57BC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29</w:t>
      </w:r>
    </w:p>
    <w:p w:rsidR="00703CA5" w:rsidRDefault="00703CA5">
      <w:pPr>
        <w:spacing w:line="271" w:lineRule="exact"/>
        <w:rPr>
          <w:sz w:val="20"/>
          <w:szCs w:val="20"/>
        </w:rPr>
      </w:pPr>
    </w:p>
    <w:p w:rsidR="00703CA5" w:rsidRDefault="00375CFF">
      <w:pPr>
        <w:ind w:left="59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6</w:t>
      </w:r>
    </w:p>
    <w:p w:rsidR="00703CA5" w:rsidRDefault="00703CA5">
      <w:pPr>
        <w:spacing w:line="11" w:lineRule="exact"/>
        <w:rPr>
          <w:sz w:val="20"/>
          <w:szCs w:val="20"/>
        </w:rPr>
      </w:pPr>
    </w:p>
    <w:p w:rsidR="00703CA5" w:rsidRDefault="007C5609">
      <w:pPr>
        <w:ind w:left="594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 П</w:t>
      </w:r>
      <w:r w:rsidR="00375CFF">
        <w:rPr>
          <w:rFonts w:eastAsia="Times New Roman"/>
          <w:sz w:val="27"/>
          <w:szCs w:val="27"/>
        </w:rPr>
        <w:t>рограмме по виду спорта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утвержденной приказом</w:t>
      </w:r>
    </w:p>
    <w:p w:rsidR="00703CA5" w:rsidRDefault="007C5609">
      <w:pPr>
        <w:ind w:left="59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МБУ</w:t>
      </w:r>
      <w:r w:rsidR="0094114A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94114A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94114A">
        <w:rPr>
          <w:rFonts w:eastAsia="Times New Roman"/>
          <w:sz w:val="28"/>
          <w:szCs w:val="28"/>
        </w:rPr>
        <w:t>»</w:t>
      </w:r>
    </w:p>
    <w:p w:rsidR="00703CA5" w:rsidRDefault="00375CFF">
      <w:pPr>
        <w:tabs>
          <w:tab w:val="left" w:pos="8920"/>
        </w:tabs>
        <w:ind w:left="5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 __________ 202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 № _____</w:t>
      </w: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380" w:lineRule="exact"/>
        <w:rPr>
          <w:sz w:val="20"/>
          <w:szCs w:val="20"/>
        </w:rPr>
      </w:pPr>
    </w:p>
    <w:p w:rsidR="00703CA5" w:rsidRDefault="00375CFF">
      <w:pPr>
        <w:spacing w:line="234" w:lineRule="auto"/>
        <w:ind w:left="1100" w:righ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Аттестационные формы контроля учебно-тренировочного процесса и оценочные материалы</w:t>
      </w:r>
    </w:p>
    <w:p w:rsidR="00703CA5" w:rsidRDefault="00375C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201930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F31ED2" id="Shape 16" o:spid="_x0000_s1026" style="position:absolute;margin-left:510.05pt;margin-top:15.9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703CA5" w:rsidRDefault="00703CA5">
      <w:pPr>
        <w:spacing w:line="2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20"/>
        <w:gridCol w:w="2840"/>
        <w:gridCol w:w="3680"/>
        <w:gridCol w:w="30"/>
      </w:tblGrid>
      <w:tr w:rsidR="00703CA5" w:rsidTr="00CB48AC">
        <w:trPr>
          <w:trHeight w:val="2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13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143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тесты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Форма, разработанная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7C56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МБУ</w:t>
            </w:r>
            <w:r w:rsidR="0094114A">
              <w:rPr>
                <w:rFonts w:eastAsia="Times New Roman"/>
                <w:sz w:val="24"/>
                <w:szCs w:val="24"/>
              </w:rPr>
              <w:t xml:space="preserve"> ДО Сальского района</w:t>
            </w:r>
            <w:r w:rsidR="008F7AE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4114A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СШ</w:t>
            </w:r>
            <w:r w:rsidR="0094114A">
              <w:rPr>
                <w:rFonts w:eastAsia="Times New Roman"/>
                <w:sz w:val="24"/>
                <w:szCs w:val="24"/>
              </w:rPr>
              <w:t>»</w:t>
            </w:r>
            <w:r w:rsidR="00375CFF">
              <w:rPr>
                <w:rFonts w:eastAsia="Times New Roman"/>
                <w:sz w:val="24"/>
                <w:szCs w:val="24"/>
              </w:rPr>
              <w:t xml:space="preserve"> и включающая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 из Рабочей программы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тренера - преподавателя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Медико-биологические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7C560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Выдается Заключение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 центром по всем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 исследования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Комиссии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по итогам учебно-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 года или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полугодий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Переводные нормативы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только для этапов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подготовки и учебно-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 этапа (этапа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специализации) до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 лет, не имеющих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разрядов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Просмотровые сборы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тренера,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при отборе детей на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спортивной подготовки, а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одаренных и способных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перешедших из других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 спорта или поздно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ориентированных на занятия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спортом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7C560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устанавливаются МБУ</w:t>
            </w:r>
            <w:r w:rsidR="0094114A">
              <w:rPr>
                <w:rFonts w:eastAsia="Times New Roman"/>
                <w:sz w:val="24"/>
                <w:szCs w:val="24"/>
              </w:rPr>
              <w:t xml:space="preserve"> ДО Сальского района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4114A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СШ</w:t>
            </w:r>
            <w:r w:rsidR="0094114A">
              <w:rPr>
                <w:rFonts w:eastAsia="Times New Roman"/>
                <w:sz w:val="24"/>
                <w:szCs w:val="24"/>
              </w:rPr>
              <w:t>»</w:t>
            </w:r>
            <w:r w:rsidR="00375CFF">
              <w:rPr>
                <w:rFonts w:eastAsia="Times New Roman"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 w:rsidTr="00CB48AC">
        <w:trPr>
          <w:trHeight w:val="2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CB48AC" w:rsidRDefault="00CB48AC">
      <w:pPr>
        <w:ind w:right="-119"/>
        <w:jc w:val="center"/>
        <w:rPr>
          <w:rFonts w:eastAsia="Times New Roman"/>
          <w:sz w:val="24"/>
          <w:szCs w:val="24"/>
        </w:rPr>
      </w:pPr>
    </w:p>
    <w:p w:rsidR="00703CA5" w:rsidRDefault="00FF57BC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703CA5" w:rsidRDefault="00703CA5">
      <w:pPr>
        <w:spacing w:line="151" w:lineRule="exact"/>
        <w:rPr>
          <w:sz w:val="20"/>
          <w:szCs w:val="20"/>
        </w:rPr>
      </w:pP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7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7C5609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</w:t>
      </w:r>
      <w:r w:rsidR="00375CFF">
        <w:rPr>
          <w:rFonts w:eastAsia="Times New Roman"/>
          <w:sz w:val="28"/>
          <w:szCs w:val="28"/>
        </w:rPr>
        <w:t>рограмме по виду спорта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утвержденной приказом</w:t>
      </w:r>
    </w:p>
    <w:p w:rsidR="00703CA5" w:rsidRDefault="007C5609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МБУ</w:t>
      </w:r>
      <w:r w:rsidR="0094114A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94114A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94114A">
        <w:rPr>
          <w:rFonts w:eastAsia="Times New Roman"/>
          <w:sz w:val="28"/>
          <w:szCs w:val="28"/>
        </w:rPr>
        <w:t>»</w:t>
      </w:r>
    </w:p>
    <w:p w:rsidR="00703CA5" w:rsidRDefault="00375CFF">
      <w:pPr>
        <w:tabs>
          <w:tab w:val="left" w:pos="8920"/>
        </w:tabs>
        <w:ind w:left="5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 __________ 202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 № _____</w:t>
      </w: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380" w:lineRule="exact"/>
        <w:rPr>
          <w:sz w:val="20"/>
          <w:szCs w:val="20"/>
        </w:rPr>
      </w:pPr>
    </w:p>
    <w:p w:rsidR="00703CA5" w:rsidRDefault="007C5609">
      <w:pPr>
        <w:spacing w:line="234" w:lineRule="auto"/>
        <w:ind w:left="11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</w:t>
      </w:r>
      <w:r w:rsidR="00375CFF">
        <w:rPr>
          <w:rFonts w:eastAsia="Times New Roman"/>
          <w:b/>
          <w:bCs/>
          <w:sz w:val="28"/>
          <w:szCs w:val="28"/>
        </w:rPr>
        <w:t>ребования к оборудованию и спортивному инвентарю, спортивной экипировке, необх</w:t>
      </w:r>
      <w:r>
        <w:rPr>
          <w:rFonts w:eastAsia="Times New Roman"/>
          <w:b/>
          <w:bCs/>
          <w:sz w:val="28"/>
          <w:szCs w:val="28"/>
        </w:rPr>
        <w:t>одимые для реализации Программы</w:t>
      </w:r>
    </w:p>
    <w:p w:rsidR="00703CA5" w:rsidRDefault="00703CA5">
      <w:pPr>
        <w:spacing w:line="3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920"/>
        <w:gridCol w:w="1680"/>
        <w:gridCol w:w="1820"/>
        <w:gridCol w:w="100"/>
        <w:gridCol w:w="20"/>
      </w:tblGrid>
      <w:tr w:rsidR="00703CA5">
        <w:trPr>
          <w:trHeight w:val="322"/>
        </w:trPr>
        <w:tc>
          <w:tcPr>
            <w:tcW w:w="8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703CA5" w:rsidRDefault="00375CF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Таблица № 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4"/>
        </w:trPr>
        <w:tc>
          <w:tcPr>
            <w:tcW w:w="8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2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оборудования и спортивного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Единица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инвентаря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измерения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изделий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Бинокль морской (семикратный или более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кратный, объектив 50 мм и выше)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5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2.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Гимнастическая стенка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3.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Козлы для укладки лодок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4.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5.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6.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Конус тренировочный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7.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Круг спасательный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8.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Мотор лодочный подвесной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9.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Моторная лодка (катер) для проведения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тренировок и соревнований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 (от 1 до 5 кг)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Причальный плот 10 x 4 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Прицеп (конструкция) для перевозки лодок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Рация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Секундомер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566" w:bottom="581" w:left="1020" w:header="0" w:footer="0" w:gutter="0"/>
          <w:cols w:space="720" w:equalWidth="0">
            <w:col w:w="10320"/>
          </w:cols>
        </w:sectPr>
      </w:pPr>
    </w:p>
    <w:p w:rsidR="00703CA5" w:rsidRDefault="00FF57BC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31</w:t>
      </w:r>
    </w:p>
    <w:p w:rsidR="00703CA5" w:rsidRDefault="00703CA5">
      <w:pPr>
        <w:spacing w:line="1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920"/>
        <w:gridCol w:w="1680"/>
        <w:gridCol w:w="1820"/>
        <w:gridCol w:w="30"/>
      </w:tblGrid>
      <w:tr w:rsidR="00703CA5">
        <w:trPr>
          <w:trHeight w:val="456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Спасательный жилет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94114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4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Спасательный трос («Конец Александрова» 25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метров)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Стойка для штанги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Транспортное средство для перевозки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оборудования и инвентаря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5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Тренажер для тяги штанги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Турник-брусья-пресс (гимнастический)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1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навесной на гимнастическую стенку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6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5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Фартук для байдарки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Штанга тяжелоатлетическая тренировочная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1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3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0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Для спортивных дисциплин, содержащих в своем наименовании слова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bottom w:val="single" w:sz="8" w:space="0" w:color="auto"/>
            </w:tcBorders>
            <w:vAlign w:val="bottom"/>
          </w:tcPr>
          <w:p w:rsidR="00703CA5" w:rsidRDefault="00375CFF">
            <w:pPr>
              <w:ind w:lef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«К-1», «К-2», «К-4»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Байдарка одиночка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Байдарка двойка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Байдарка четверка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Весло для гребли на байдарке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Гребной эргометр (гребной тренажер)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3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Для спортивных дисциплин, содержащих в своем наименовании слова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bottom w:val="single" w:sz="8" w:space="0" w:color="auto"/>
            </w:tcBorders>
            <w:vAlign w:val="bottom"/>
          </w:tcPr>
          <w:p w:rsidR="00703CA5" w:rsidRDefault="00375CFF">
            <w:pPr>
              <w:ind w:lef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«С-1», «С-2», «С-4»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Весло для гребли на каноэ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33.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Гребной эргометр (гребной тренажер)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Каноэ двойка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35.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Каноэ четверка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36.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Каноэ одиночка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37.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Подушка под колено для гребли для каноэ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1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3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31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Для спортивных дисциплин, содержащих в своем наименовании слова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bottom w:val="single" w:sz="8" w:space="0" w:color="auto"/>
            </w:tcBorders>
            <w:vAlign w:val="bottom"/>
          </w:tcPr>
          <w:p w:rsidR="00703CA5" w:rsidRDefault="00375CFF">
            <w:pPr>
              <w:ind w:lef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«Д-10», «Д-20»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ectPr w:rsidR="00703CA5">
          <w:pgSz w:w="11900" w:h="16838"/>
          <w:pgMar w:top="705" w:right="666" w:bottom="818" w:left="1020" w:header="0" w:footer="0" w:gutter="0"/>
          <w:cols w:space="720" w:equalWidth="0">
            <w:col w:w="10220"/>
          </w:cols>
        </w:sectPr>
      </w:pPr>
    </w:p>
    <w:p w:rsidR="00703CA5" w:rsidRDefault="00FF57BC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32</w:t>
      </w:r>
    </w:p>
    <w:p w:rsidR="00703CA5" w:rsidRDefault="00703CA5">
      <w:pPr>
        <w:spacing w:line="1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120"/>
        <w:gridCol w:w="800"/>
        <w:gridCol w:w="1680"/>
        <w:gridCol w:w="480"/>
        <w:gridCol w:w="1340"/>
      </w:tblGrid>
      <w:tr w:rsidR="00703CA5">
        <w:trPr>
          <w:trHeight w:val="456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38.</w:t>
            </w:r>
          </w:p>
        </w:tc>
        <w:tc>
          <w:tcPr>
            <w:tcW w:w="5120" w:type="dxa"/>
            <w:tcBorders>
              <w:top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Весло для лодки класса «Дракон»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48</w:t>
            </w: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</w:tr>
      <w:tr w:rsidR="00703CA5">
        <w:trPr>
          <w:trHeight w:val="43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39.</w:t>
            </w:r>
          </w:p>
        </w:tc>
        <w:tc>
          <w:tcPr>
            <w:tcW w:w="5120" w:type="dxa"/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Лодка класса «Д-10»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</w:tr>
      <w:tr w:rsidR="00703CA5">
        <w:trPr>
          <w:trHeight w:val="4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40.</w:t>
            </w:r>
          </w:p>
        </w:tc>
        <w:tc>
          <w:tcPr>
            <w:tcW w:w="5120" w:type="dxa"/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Лодка класса «Д-20»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703CA5">
        <w:trPr>
          <w:trHeight w:val="12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5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</w:tr>
    </w:tbl>
    <w:p w:rsidR="00703CA5" w:rsidRDefault="00375CFF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703CA5" w:rsidRDefault="00703CA5">
      <w:pPr>
        <w:sectPr w:rsidR="00703CA5">
          <w:pgSz w:w="11900" w:h="16838"/>
          <w:pgMar w:top="705" w:right="566" w:bottom="1440" w:left="1020" w:header="0" w:footer="0" w:gutter="0"/>
          <w:cols w:space="720" w:equalWidth="0">
            <w:col w:w="10320"/>
          </w:cols>
        </w:sectPr>
      </w:pPr>
    </w:p>
    <w:p w:rsidR="00703CA5" w:rsidRDefault="00FF57BC">
      <w:pPr>
        <w:ind w:right="3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33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375CFF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Обеспечение спортивной экипировкой</w:t>
      </w:r>
    </w:p>
    <w:p w:rsidR="00703CA5" w:rsidRDefault="00703CA5">
      <w:pPr>
        <w:spacing w:line="3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40"/>
        <w:gridCol w:w="1340"/>
        <w:gridCol w:w="2440"/>
        <w:gridCol w:w="700"/>
        <w:gridCol w:w="1080"/>
        <w:gridCol w:w="720"/>
        <w:gridCol w:w="280"/>
        <w:gridCol w:w="480"/>
        <w:gridCol w:w="640"/>
        <w:gridCol w:w="660"/>
        <w:gridCol w:w="300"/>
        <w:gridCol w:w="1100"/>
        <w:gridCol w:w="840"/>
        <w:gridCol w:w="1120"/>
        <w:gridCol w:w="30"/>
      </w:tblGrid>
      <w:tr w:rsidR="00703CA5">
        <w:trPr>
          <w:trHeight w:val="322"/>
        </w:trPr>
        <w:tc>
          <w:tcPr>
            <w:tcW w:w="5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703CA5" w:rsidRDefault="00375CFF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Таблица № 2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322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09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vAlign w:val="bottom"/>
          </w:tcPr>
          <w:p w:rsidR="00703CA5" w:rsidRDefault="00375C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  <w:tc>
          <w:tcPr>
            <w:tcW w:w="66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3CA5" w:rsidRDefault="00703CA5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03CA5" w:rsidRDefault="00703CA5"/>
        </w:tc>
        <w:tc>
          <w:tcPr>
            <w:tcW w:w="4180" w:type="dxa"/>
            <w:gridSpan w:val="7"/>
            <w:tcBorders>
              <w:bottom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3CA5" w:rsidRDefault="00703CA5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700" w:type="dxa"/>
            <w:vAlign w:val="bottom"/>
          </w:tcPr>
          <w:p w:rsidR="00703CA5" w:rsidRDefault="00703CA5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1480" w:type="dxa"/>
            <w:gridSpan w:val="3"/>
            <w:vAlign w:val="bottom"/>
          </w:tcPr>
          <w:p w:rsidR="00703CA5" w:rsidRDefault="00375CFF">
            <w:pPr>
              <w:spacing w:line="264" w:lineRule="exact"/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660" w:type="dxa"/>
            <w:vAlign w:val="bottom"/>
          </w:tcPr>
          <w:p w:rsidR="00703CA5" w:rsidRDefault="00703CA5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64" w:lineRule="exact"/>
              <w:ind w:right="5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840" w:type="dxa"/>
            <w:vAlign w:val="bottom"/>
          </w:tcPr>
          <w:p w:rsidR="00703CA5" w:rsidRDefault="00703CA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703CA5"/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начальной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тренировочный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высшего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Merge w:val="restart"/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5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720" w:type="dxa"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2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(этап спортивной</w:t>
            </w:r>
          </w:p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6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специализации)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7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5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20"/>
                <w:szCs w:val="20"/>
              </w:rPr>
              <w:t>срокэксплуатации</w:t>
            </w:r>
            <w:proofErr w:type="spellEnd"/>
            <w:r>
              <w:rPr>
                <w:rFonts w:eastAsia="Times New Roman"/>
                <w:w w:val="71"/>
                <w:sz w:val="20"/>
                <w:szCs w:val="20"/>
              </w:rPr>
              <w:t>(лет)</w:t>
            </w:r>
          </w:p>
        </w:tc>
        <w:tc>
          <w:tcPr>
            <w:tcW w:w="72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03CA5" w:rsidRDefault="00375CFF">
            <w:pPr>
              <w:ind w:left="264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эксплуатации(лет)</w:t>
            </w:r>
          </w:p>
        </w:tc>
        <w:tc>
          <w:tcPr>
            <w:tcW w:w="660" w:type="dxa"/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20"/>
                <w:szCs w:val="20"/>
              </w:rPr>
              <w:t>срокэксплуатации</w:t>
            </w:r>
            <w:proofErr w:type="spellEnd"/>
            <w:r>
              <w:rPr>
                <w:rFonts w:eastAsia="Times New Roman"/>
                <w:w w:val="71"/>
                <w:sz w:val="20"/>
                <w:szCs w:val="20"/>
              </w:rPr>
              <w:t>(лет)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20"/>
                <w:szCs w:val="20"/>
              </w:rPr>
              <w:t>срокэксплуатации</w:t>
            </w:r>
            <w:proofErr w:type="spellEnd"/>
            <w:r>
              <w:rPr>
                <w:rFonts w:eastAsia="Times New Roman"/>
                <w:w w:val="71"/>
                <w:sz w:val="20"/>
                <w:szCs w:val="20"/>
              </w:rPr>
              <w:t>(лет)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5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03CA5" w:rsidRDefault="00375CFF">
            <w:pPr>
              <w:spacing w:line="229" w:lineRule="auto"/>
              <w:ind w:left="26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703CA5" w:rsidRDefault="00375CFF">
            <w:pPr>
              <w:spacing w:line="229" w:lineRule="auto"/>
              <w:ind w:left="4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extDirection w:val="btLr"/>
            <w:vAlign w:val="bottom"/>
          </w:tcPr>
          <w:p w:rsidR="00703CA5" w:rsidRDefault="00375CFF">
            <w:pPr>
              <w:spacing w:line="229" w:lineRule="auto"/>
              <w:ind w:left="38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703CA5" w:rsidRDefault="00375CFF">
            <w:pPr>
              <w:spacing w:line="229" w:lineRule="auto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extDirection w:val="btLr"/>
            <w:vAlign w:val="bottom"/>
          </w:tcPr>
          <w:p w:rsidR="00703CA5" w:rsidRDefault="00375CFF">
            <w:pPr>
              <w:spacing w:line="229" w:lineRule="auto"/>
              <w:ind w:left="19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1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Гребные рукавицы для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vMerge w:val="restart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9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байдарки или каноэ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7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Комбинезон гребной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штук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vMerge w:val="restart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летний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Костюм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неопреновый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штук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vMerge w:val="restart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9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ветрозащитный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41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Кофта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неопреновая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27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Кроссовки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703CA5" w:rsidRDefault="00375CF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vMerge w:val="restart"/>
            <w:vAlign w:val="bottom"/>
          </w:tcPr>
          <w:p w:rsidR="00703CA5" w:rsidRDefault="00375C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39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легкоатлетические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  <w:tr w:rsidR="00703CA5">
        <w:trPr>
          <w:trHeight w:val="1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03CA5" w:rsidRDefault="00703CA5">
            <w:pPr>
              <w:rPr>
                <w:sz w:val="1"/>
                <w:szCs w:val="1"/>
              </w:rPr>
            </w:pPr>
          </w:p>
        </w:tc>
      </w:tr>
    </w:tbl>
    <w:p w:rsidR="00703CA5" w:rsidRDefault="00703CA5">
      <w:pPr>
        <w:sectPr w:rsidR="00703CA5">
          <w:pgSz w:w="16840" w:h="11906" w:orient="landscape"/>
          <w:pgMar w:top="1130" w:right="598" w:bottom="494" w:left="980" w:header="0" w:footer="0" w:gutter="0"/>
          <w:cols w:space="720" w:equalWidth="0">
            <w:col w:w="15260"/>
          </w:cols>
        </w:sectPr>
      </w:pPr>
    </w:p>
    <w:p w:rsidR="00703CA5" w:rsidRDefault="00FF57BC">
      <w:pPr>
        <w:ind w:right="3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34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40"/>
        <w:gridCol w:w="1340"/>
        <w:gridCol w:w="2440"/>
        <w:gridCol w:w="700"/>
        <w:gridCol w:w="1080"/>
        <w:gridCol w:w="1000"/>
        <w:gridCol w:w="1120"/>
        <w:gridCol w:w="960"/>
        <w:gridCol w:w="1100"/>
        <w:gridCol w:w="840"/>
        <w:gridCol w:w="1120"/>
      </w:tblGrid>
      <w:tr w:rsidR="00703CA5">
        <w:trPr>
          <w:trHeight w:val="4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Тапочки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</w:tr>
      <w:tr w:rsidR="00703CA5">
        <w:trPr>
          <w:trHeight w:val="4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3CA5">
        <w:trPr>
          <w:trHeight w:val="14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</w:tr>
      <w:tr w:rsidR="00703CA5">
        <w:trPr>
          <w:trHeight w:val="4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</w:tr>
      <w:tr w:rsidR="00703CA5">
        <w:trPr>
          <w:trHeight w:val="40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3CA5">
        <w:trPr>
          <w:trHeight w:val="14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</w:tr>
      <w:tr w:rsidR="00703CA5">
        <w:trPr>
          <w:trHeight w:val="4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3CA5" w:rsidRDefault="00375CF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Шорты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03CA5" w:rsidRDefault="00375CF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3CA5">
        <w:trPr>
          <w:trHeight w:val="1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3CA5" w:rsidRDefault="00703CA5">
            <w:pPr>
              <w:rPr>
                <w:sz w:val="12"/>
                <w:szCs w:val="12"/>
              </w:rPr>
            </w:pPr>
          </w:p>
        </w:tc>
      </w:tr>
    </w:tbl>
    <w:p w:rsidR="00703CA5" w:rsidRDefault="00703CA5">
      <w:pPr>
        <w:sectPr w:rsidR="00703CA5">
          <w:pgSz w:w="16840" w:h="11906" w:orient="landscape"/>
          <w:pgMar w:top="1130" w:right="598" w:bottom="1440" w:left="980" w:header="0" w:footer="0" w:gutter="0"/>
          <w:cols w:space="720" w:equalWidth="0">
            <w:col w:w="15260"/>
          </w:cols>
        </w:sectPr>
      </w:pPr>
    </w:p>
    <w:p w:rsidR="00703CA5" w:rsidRDefault="00FF57BC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35</w:t>
      </w:r>
    </w:p>
    <w:p w:rsidR="00703CA5" w:rsidRDefault="00703CA5">
      <w:pPr>
        <w:spacing w:line="151" w:lineRule="exact"/>
        <w:rPr>
          <w:sz w:val="20"/>
          <w:szCs w:val="20"/>
        </w:rPr>
      </w:pP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8</w:t>
      </w:r>
    </w:p>
    <w:p w:rsidR="00703CA5" w:rsidRDefault="00703CA5">
      <w:pPr>
        <w:spacing w:line="2" w:lineRule="exact"/>
        <w:rPr>
          <w:sz w:val="20"/>
          <w:szCs w:val="20"/>
        </w:rPr>
      </w:pPr>
    </w:p>
    <w:p w:rsidR="00703CA5" w:rsidRDefault="005B2BA1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</w:t>
      </w:r>
      <w:r w:rsidR="00375CFF">
        <w:rPr>
          <w:rFonts w:eastAsia="Times New Roman"/>
          <w:sz w:val="28"/>
          <w:szCs w:val="28"/>
        </w:rPr>
        <w:t>рограмме по виду спорта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«гребля на байдарках и каноэ»,</w:t>
      </w:r>
    </w:p>
    <w:p w:rsidR="00703CA5" w:rsidRDefault="00375CFF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утвержденной приказом</w:t>
      </w:r>
    </w:p>
    <w:p w:rsidR="00703CA5" w:rsidRDefault="005B2BA1">
      <w:pPr>
        <w:ind w:left="59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МБУ</w:t>
      </w:r>
      <w:r w:rsidR="00845522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845522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845522">
        <w:rPr>
          <w:rFonts w:eastAsia="Times New Roman"/>
          <w:sz w:val="28"/>
          <w:szCs w:val="28"/>
        </w:rPr>
        <w:t>»</w:t>
      </w:r>
    </w:p>
    <w:p w:rsidR="00703CA5" w:rsidRDefault="00375CFF">
      <w:pPr>
        <w:tabs>
          <w:tab w:val="left" w:pos="8800"/>
        </w:tabs>
        <w:ind w:left="5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 __________ 202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 № _____</w:t>
      </w: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200" w:lineRule="exact"/>
        <w:rPr>
          <w:sz w:val="20"/>
          <w:szCs w:val="20"/>
        </w:rPr>
      </w:pPr>
    </w:p>
    <w:p w:rsidR="00703CA5" w:rsidRDefault="00703CA5">
      <w:pPr>
        <w:spacing w:line="367" w:lineRule="exact"/>
        <w:rPr>
          <w:sz w:val="20"/>
          <w:szCs w:val="20"/>
        </w:rPr>
      </w:pPr>
    </w:p>
    <w:p w:rsidR="00703CA5" w:rsidRDefault="00375CF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перечень информационного обеспечения</w:t>
      </w:r>
    </w:p>
    <w:p w:rsidR="00703CA5" w:rsidRDefault="00703CA5" w:rsidP="0015779A">
      <w:pPr>
        <w:spacing w:line="335" w:lineRule="exact"/>
        <w:jc w:val="both"/>
        <w:rPr>
          <w:sz w:val="20"/>
          <w:szCs w:val="20"/>
        </w:rPr>
      </w:pPr>
    </w:p>
    <w:p w:rsidR="00703CA5" w:rsidRDefault="00375CFF" w:rsidP="0015779A">
      <w:pPr>
        <w:numPr>
          <w:ilvl w:val="0"/>
          <w:numId w:val="24"/>
        </w:numPr>
        <w:tabs>
          <w:tab w:val="left" w:pos="1277"/>
        </w:tabs>
        <w:spacing w:line="234" w:lineRule="auto"/>
        <w:ind w:firstLine="701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Иссурин</w:t>
      </w:r>
      <w:proofErr w:type="spellEnd"/>
      <w:r>
        <w:rPr>
          <w:rFonts w:eastAsia="Times New Roman"/>
          <w:sz w:val="28"/>
          <w:szCs w:val="28"/>
        </w:rPr>
        <w:t xml:space="preserve"> В.Б. Биомеханика гребли на байдарках и каноэ / Под ред. </w:t>
      </w:r>
      <w:proofErr w:type="spellStart"/>
      <w:r>
        <w:rPr>
          <w:rFonts w:eastAsia="Times New Roman"/>
          <w:sz w:val="28"/>
          <w:szCs w:val="28"/>
        </w:rPr>
        <w:t>Зациорского</w:t>
      </w:r>
      <w:proofErr w:type="spellEnd"/>
      <w:r>
        <w:rPr>
          <w:rFonts w:eastAsia="Times New Roman"/>
          <w:sz w:val="28"/>
          <w:szCs w:val="28"/>
        </w:rPr>
        <w:t xml:space="preserve"> В.М. - М.: </w:t>
      </w:r>
      <w:proofErr w:type="spellStart"/>
      <w:r>
        <w:rPr>
          <w:rFonts w:eastAsia="Times New Roman"/>
          <w:sz w:val="28"/>
          <w:szCs w:val="28"/>
        </w:rPr>
        <w:t>ФиС</w:t>
      </w:r>
      <w:proofErr w:type="spellEnd"/>
      <w:r>
        <w:rPr>
          <w:rFonts w:eastAsia="Times New Roman"/>
          <w:sz w:val="28"/>
          <w:szCs w:val="28"/>
        </w:rPr>
        <w:t>, 1986.</w:t>
      </w:r>
    </w:p>
    <w:p w:rsidR="00703CA5" w:rsidRDefault="00703CA5" w:rsidP="0015779A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15779A">
      <w:pPr>
        <w:numPr>
          <w:ilvl w:val="0"/>
          <w:numId w:val="24"/>
        </w:numPr>
        <w:tabs>
          <w:tab w:val="left" w:pos="1277"/>
        </w:tabs>
        <w:spacing w:line="235" w:lineRule="auto"/>
        <w:ind w:firstLine="701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Иссурин</w:t>
      </w:r>
      <w:proofErr w:type="spellEnd"/>
      <w:r>
        <w:rPr>
          <w:rFonts w:eastAsia="Times New Roman"/>
          <w:sz w:val="28"/>
          <w:szCs w:val="28"/>
        </w:rPr>
        <w:t xml:space="preserve"> В.Б., Каверин В.Ф., Никаноров А.Н., </w:t>
      </w:r>
      <w:proofErr w:type="spellStart"/>
      <w:r>
        <w:rPr>
          <w:rFonts w:eastAsia="Times New Roman"/>
          <w:sz w:val="28"/>
          <w:szCs w:val="28"/>
        </w:rPr>
        <w:t>Ракло</w:t>
      </w:r>
      <w:proofErr w:type="spellEnd"/>
      <w:r>
        <w:rPr>
          <w:rFonts w:eastAsia="Times New Roman"/>
          <w:sz w:val="28"/>
          <w:szCs w:val="28"/>
        </w:rPr>
        <w:t xml:space="preserve"> Л.Я. Специальная подготовка гребцов на байдарках и каноэ. Методические рекомендации.</w:t>
      </w:r>
    </w:p>
    <w:p w:rsidR="00703CA5" w:rsidRDefault="00703CA5" w:rsidP="0015779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15779A">
      <w:pPr>
        <w:numPr>
          <w:ilvl w:val="0"/>
          <w:numId w:val="24"/>
        </w:numPr>
        <w:tabs>
          <w:tab w:val="left" w:pos="1277"/>
        </w:tabs>
        <w:spacing w:line="236" w:lineRule="auto"/>
        <w:ind w:firstLine="701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Иссурин</w:t>
      </w:r>
      <w:proofErr w:type="spellEnd"/>
      <w:r>
        <w:rPr>
          <w:rFonts w:eastAsia="Times New Roman"/>
          <w:sz w:val="28"/>
          <w:szCs w:val="28"/>
        </w:rPr>
        <w:t xml:space="preserve"> В.Б., Каверин В.Ф., </w:t>
      </w:r>
      <w:proofErr w:type="spellStart"/>
      <w:r>
        <w:rPr>
          <w:rFonts w:eastAsia="Times New Roman"/>
          <w:sz w:val="28"/>
          <w:szCs w:val="28"/>
        </w:rPr>
        <w:t>Колыбельников</w:t>
      </w:r>
      <w:proofErr w:type="spellEnd"/>
      <w:r>
        <w:rPr>
          <w:rFonts w:eastAsia="Times New Roman"/>
          <w:sz w:val="28"/>
          <w:szCs w:val="28"/>
        </w:rPr>
        <w:t xml:space="preserve"> А.Н., Тимофеев В.Д., Земляков Д.В. Эффективность средств специальной подготовки гребцов на байдарках и каноэ (методические рекомендации).</w:t>
      </w:r>
    </w:p>
    <w:p w:rsidR="00703CA5" w:rsidRDefault="00703CA5" w:rsidP="0015779A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15779A">
      <w:pPr>
        <w:numPr>
          <w:ilvl w:val="0"/>
          <w:numId w:val="24"/>
        </w:numPr>
        <w:tabs>
          <w:tab w:val="left" w:pos="1277"/>
        </w:tabs>
        <w:spacing w:line="237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Каверин В.Ф. Гребля на байдарках и каноэ. Примерная программа для детско-юношеских спортивных школ, специализированных </w:t>
      </w:r>
      <w:proofErr w:type="spellStart"/>
      <w:r>
        <w:rPr>
          <w:rFonts w:eastAsia="Times New Roman"/>
          <w:sz w:val="28"/>
          <w:szCs w:val="28"/>
        </w:rPr>
        <w:t>детскоюношеских</w:t>
      </w:r>
      <w:proofErr w:type="spellEnd"/>
      <w:r>
        <w:rPr>
          <w:rFonts w:eastAsia="Times New Roman"/>
          <w:sz w:val="28"/>
          <w:szCs w:val="28"/>
        </w:rPr>
        <w:t xml:space="preserve"> школ олимпийского резерва.</w:t>
      </w:r>
    </w:p>
    <w:p w:rsidR="00703CA5" w:rsidRDefault="00703CA5" w:rsidP="0015779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15779A">
      <w:pPr>
        <w:numPr>
          <w:ilvl w:val="0"/>
          <w:numId w:val="24"/>
        </w:numPr>
        <w:tabs>
          <w:tab w:val="left" w:pos="1277"/>
        </w:tabs>
        <w:spacing w:line="234" w:lineRule="auto"/>
        <w:ind w:firstLine="701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Иссурин</w:t>
      </w:r>
      <w:proofErr w:type="spellEnd"/>
      <w:r>
        <w:rPr>
          <w:rFonts w:eastAsia="Times New Roman"/>
          <w:sz w:val="28"/>
          <w:szCs w:val="28"/>
        </w:rPr>
        <w:t xml:space="preserve"> В.Б., Крячко А.В. Новое в методике рациональной техники движений юных гребцов-байдарочников (методические рекомендации).</w:t>
      </w:r>
    </w:p>
    <w:p w:rsidR="00703CA5" w:rsidRDefault="00703CA5" w:rsidP="0015779A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03CA5" w:rsidRDefault="00375CFF" w:rsidP="0015779A">
      <w:pPr>
        <w:numPr>
          <w:ilvl w:val="0"/>
          <w:numId w:val="24"/>
        </w:numPr>
        <w:tabs>
          <w:tab w:val="left" w:pos="1277"/>
        </w:tabs>
        <w:spacing w:line="234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Сайт международной Федерации гребли на байдарках и каноэ – https://www.canoeicf.com/</w:t>
      </w:r>
    </w:p>
    <w:sectPr w:rsidR="00703CA5">
      <w:pgSz w:w="11900" w:h="16838"/>
      <w:pgMar w:top="705" w:right="566" w:bottom="1440" w:left="11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6A" w:rsidRDefault="0049256A" w:rsidP="004F19A0">
      <w:r>
        <w:separator/>
      </w:r>
    </w:p>
  </w:endnote>
  <w:endnote w:type="continuationSeparator" w:id="0">
    <w:p w:rsidR="0049256A" w:rsidRDefault="0049256A" w:rsidP="004F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6A" w:rsidRDefault="0049256A" w:rsidP="004F19A0">
      <w:r>
        <w:separator/>
      </w:r>
    </w:p>
  </w:footnote>
  <w:footnote w:type="continuationSeparator" w:id="0">
    <w:p w:rsidR="0049256A" w:rsidRDefault="0049256A" w:rsidP="004F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1E" w:rsidRDefault="00B3161E" w:rsidP="004F19A0">
    <w:pPr>
      <w:pStyle w:val="a9"/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CEFC5A4C"/>
    <w:lvl w:ilvl="0" w:tplc="A2D8B4AC">
      <w:start w:val="1"/>
      <w:numFmt w:val="bullet"/>
      <w:lvlText w:val="в"/>
      <w:lvlJc w:val="left"/>
    </w:lvl>
    <w:lvl w:ilvl="1" w:tplc="B7A854E6">
      <w:numFmt w:val="decimal"/>
      <w:lvlText w:val=""/>
      <w:lvlJc w:val="left"/>
    </w:lvl>
    <w:lvl w:ilvl="2" w:tplc="5F8E4D5C">
      <w:numFmt w:val="decimal"/>
      <w:lvlText w:val=""/>
      <w:lvlJc w:val="left"/>
    </w:lvl>
    <w:lvl w:ilvl="3" w:tplc="5B86B732">
      <w:numFmt w:val="decimal"/>
      <w:lvlText w:val=""/>
      <w:lvlJc w:val="left"/>
    </w:lvl>
    <w:lvl w:ilvl="4" w:tplc="81A4CFA0">
      <w:numFmt w:val="decimal"/>
      <w:lvlText w:val=""/>
      <w:lvlJc w:val="left"/>
    </w:lvl>
    <w:lvl w:ilvl="5" w:tplc="A9F6DE82">
      <w:numFmt w:val="decimal"/>
      <w:lvlText w:val=""/>
      <w:lvlJc w:val="left"/>
    </w:lvl>
    <w:lvl w:ilvl="6" w:tplc="A666489C">
      <w:numFmt w:val="decimal"/>
      <w:lvlText w:val=""/>
      <w:lvlJc w:val="left"/>
    </w:lvl>
    <w:lvl w:ilvl="7" w:tplc="F19A6078">
      <w:numFmt w:val="decimal"/>
      <w:lvlText w:val=""/>
      <w:lvlJc w:val="left"/>
    </w:lvl>
    <w:lvl w:ilvl="8" w:tplc="7706BD0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53CE9A5C"/>
    <w:lvl w:ilvl="0" w:tplc="674C6B0C">
      <w:start w:val="1"/>
      <w:numFmt w:val="bullet"/>
      <w:lvlText w:val="в"/>
      <w:lvlJc w:val="left"/>
    </w:lvl>
    <w:lvl w:ilvl="1" w:tplc="45AC5DD2">
      <w:start w:val="1"/>
      <w:numFmt w:val="bullet"/>
      <w:lvlText w:val="В"/>
      <w:lvlJc w:val="left"/>
    </w:lvl>
    <w:lvl w:ilvl="2" w:tplc="A4BAEC7E">
      <w:numFmt w:val="decimal"/>
      <w:lvlText w:val=""/>
      <w:lvlJc w:val="left"/>
    </w:lvl>
    <w:lvl w:ilvl="3" w:tplc="23303C84">
      <w:numFmt w:val="decimal"/>
      <w:lvlText w:val=""/>
      <w:lvlJc w:val="left"/>
    </w:lvl>
    <w:lvl w:ilvl="4" w:tplc="DDF8F780">
      <w:numFmt w:val="decimal"/>
      <w:lvlText w:val=""/>
      <w:lvlJc w:val="left"/>
    </w:lvl>
    <w:lvl w:ilvl="5" w:tplc="8C18E600">
      <w:numFmt w:val="decimal"/>
      <w:lvlText w:val=""/>
      <w:lvlJc w:val="left"/>
    </w:lvl>
    <w:lvl w:ilvl="6" w:tplc="1B2A75EE">
      <w:numFmt w:val="decimal"/>
      <w:lvlText w:val=""/>
      <w:lvlJc w:val="left"/>
    </w:lvl>
    <w:lvl w:ilvl="7" w:tplc="B9D82E7C">
      <w:numFmt w:val="decimal"/>
      <w:lvlText w:val=""/>
      <w:lvlJc w:val="left"/>
    </w:lvl>
    <w:lvl w:ilvl="8" w:tplc="9212566A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8B5CCFC8"/>
    <w:lvl w:ilvl="0" w:tplc="DCFA16A2">
      <w:start w:val="1"/>
      <w:numFmt w:val="bullet"/>
      <w:lvlText w:val="о"/>
      <w:lvlJc w:val="left"/>
    </w:lvl>
    <w:lvl w:ilvl="1" w:tplc="989E94BE">
      <w:numFmt w:val="decimal"/>
      <w:lvlText w:val=""/>
      <w:lvlJc w:val="left"/>
    </w:lvl>
    <w:lvl w:ilvl="2" w:tplc="AF0C1576">
      <w:numFmt w:val="decimal"/>
      <w:lvlText w:val=""/>
      <w:lvlJc w:val="left"/>
    </w:lvl>
    <w:lvl w:ilvl="3" w:tplc="B3F2BA44">
      <w:numFmt w:val="decimal"/>
      <w:lvlText w:val=""/>
      <w:lvlJc w:val="left"/>
    </w:lvl>
    <w:lvl w:ilvl="4" w:tplc="3970E8BC">
      <w:numFmt w:val="decimal"/>
      <w:lvlText w:val=""/>
      <w:lvlJc w:val="left"/>
    </w:lvl>
    <w:lvl w:ilvl="5" w:tplc="F8125A6A">
      <w:numFmt w:val="decimal"/>
      <w:lvlText w:val=""/>
      <w:lvlJc w:val="left"/>
    </w:lvl>
    <w:lvl w:ilvl="6" w:tplc="2A5C91D6">
      <w:numFmt w:val="decimal"/>
      <w:lvlText w:val=""/>
      <w:lvlJc w:val="left"/>
    </w:lvl>
    <w:lvl w:ilvl="7" w:tplc="687E2542">
      <w:numFmt w:val="decimal"/>
      <w:lvlText w:val=""/>
      <w:lvlJc w:val="left"/>
    </w:lvl>
    <w:lvl w:ilvl="8" w:tplc="A94091D6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ED128892"/>
    <w:lvl w:ilvl="0" w:tplc="E88CCB90">
      <w:start w:val="1"/>
      <w:numFmt w:val="decimal"/>
      <w:lvlText w:val="%1."/>
      <w:lvlJc w:val="left"/>
    </w:lvl>
    <w:lvl w:ilvl="1" w:tplc="0624EE50">
      <w:numFmt w:val="decimal"/>
      <w:lvlText w:val=""/>
      <w:lvlJc w:val="left"/>
    </w:lvl>
    <w:lvl w:ilvl="2" w:tplc="305A72A8">
      <w:numFmt w:val="decimal"/>
      <w:lvlText w:val=""/>
      <w:lvlJc w:val="left"/>
    </w:lvl>
    <w:lvl w:ilvl="3" w:tplc="F60A65B4">
      <w:numFmt w:val="decimal"/>
      <w:lvlText w:val=""/>
      <w:lvlJc w:val="left"/>
    </w:lvl>
    <w:lvl w:ilvl="4" w:tplc="0D2CBDF2">
      <w:numFmt w:val="decimal"/>
      <w:lvlText w:val=""/>
      <w:lvlJc w:val="left"/>
    </w:lvl>
    <w:lvl w:ilvl="5" w:tplc="7C1E111E">
      <w:numFmt w:val="decimal"/>
      <w:lvlText w:val=""/>
      <w:lvlJc w:val="left"/>
    </w:lvl>
    <w:lvl w:ilvl="6" w:tplc="FB9E6552">
      <w:numFmt w:val="decimal"/>
      <w:lvlText w:val=""/>
      <w:lvlJc w:val="left"/>
    </w:lvl>
    <w:lvl w:ilvl="7" w:tplc="54440AB2">
      <w:numFmt w:val="decimal"/>
      <w:lvlText w:val=""/>
      <w:lvlJc w:val="left"/>
    </w:lvl>
    <w:lvl w:ilvl="8" w:tplc="B1EC173C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3B06B1D2"/>
    <w:lvl w:ilvl="0" w:tplc="59989808">
      <w:start w:val="1"/>
      <w:numFmt w:val="bullet"/>
      <w:lvlText w:val="в"/>
      <w:lvlJc w:val="left"/>
    </w:lvl>
    <w:lvl w:ilvl="1" w:tplc="09F68DD4">
      <w:numFmt w:val="decimal"/>
      <w:lvlText w:val=""/>
      <w:lvlJc w:val="left"/>
    </w:lvl>
    <w:lvl w:ilvl="2" w:tplc="A872890E">
      <w:numFmt w:val="decimal"/>
      <w:lvlText w:val=""/>
      <w:lvlJc w:val="left"/>
    </w:lvl>
    <w:lvl w:ilvl="3" w:tplc="71403C0A">
      <w:numFmt w:val="decimal"/>
      <w:lvlText w:val=""/>
      <w:lvlJc w:val="left"/>
    </w:lvl>
    <w:lvl w:ilvl="4" w:tplc="CD3A9F02">
      <w:numFmt w:val="decimal"/>
      <w:lvlText w:val=""/>
      <w:lvlJc w:val="left"/>
    </w:lvl>
    <w:lvl w:ilvl="5" w:tplc="A824DA7A">
      <w:numFmt w:val="decimal"/>
      <w:lvlText w:val=""/>
      <w:lvlJc w:val="left"/>
    </w:lvl>
    <w:lvl w:ilvl="6" w:tplc="28C69508">
      <w:numFmt w:val="decimal"/>
      <w:lvlText w:val=""/>
      <w:lvlJc w:val="left"/>
    </w:lvl>
    <w:lvl w:ilvl="7" w:tplc="01E4C0D4">
      <w:numFmt w:val="decimal"/>
      <w:lvlText w:val=""/>
      <w:lvlJc w:val="left"/>
    </w:lvl>
    <w:lvl w:ilvl="8" w:tplc="F68629D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DB3C16A2"/>
    <w:lvl w:ilvl="0" w:tplc="82A6B7C6">
      <w:start w:val="4"/>
      <w:numFmt w:val="decimal"/>
      <w:lvlText w:val="%1."/>
      <w:lvlJc w:val="left"/>
    </w:lvl>
    <w:lvl w:ilvl="1" w:tplc="B7B66E6C">
      <w:numFmt w:val="decimal"/>
      <w:lvlText w:val=""/>
      <w:lvlJc w:val="left"/>
    </w:lvl>
    <w:lvl w:ilvl="2" w:tplc="AC2A44F0">
      <w:numFmt w:val="decimal"/>
      <w:lvlText w:val=""/>
      <w:lvlJc w:val="left"/>
    </w:lvl>
    <w:lvl w:ilvl="3" w:tplc="FC864E28">
      <w:numFmt w:val="decimal"/>
      <w:lvlText w:val=""/>
      <w:lvlJc w:val="left"/>
    </w:lvl>
    <w:lvl w:ilvl="4" w:tplc="A614B626">
      <w:numFmt w:val="decimal"/>
      <w:lvlText w:val=""/>
      <w:lvlJc w:val="left"/>
    </w:lvl>
    <w:lvl w:ilvl="5" w:tplc="5660FA1C">
      <w:numFmt w:val="decimal"/>
      <w:lvlText w:val=""/>
      <w:lvlJc w:val="left"/>
    </w:lvl>
    <w:lvl w:ilvl="6" w:tplc="C5F25B2C">
      <w:numFmt w:val="decimal"/>
      <w:lvlText w:val=""/>
      <w:lvlJc w:val="left"/>
    </w:lvl>
    <w:lvl w:ilvl="7" w:tplc="272C0B10">
      <w:numFmt w:val="decimal"/>
      <w:lvlText w:val=""/>
      <w:lvlJc w:val="left"/>
    </w:lvl>
    <w:lvl w:ilvl="8" w:tplc="ABC671A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A62EA3C"/>
    <w:lvl w:ilvl="0" w:tplc="972E23B6">
      <w:start w:val="1"/>
      <w:numFmt w:val="bullet"/>
      <w:lvlText w:val="В"/>
      <w:lvlJc w:val="left"/>
    </w:lvl>
    <w:lvl w:ilvl="1" w:tplc="75501FD6">
      <w:numFmt w:val="decimal"/>
      <w:lvlText w:val=""/>
      <w:lvlJc w:val="left"/>
    </w:lvl>
    <w:lvl w:ilvl="2" w:tplc="A92A5A72">
      <w:numFmt w:val="decimal"/>
      <w:lvlText w:val=""/>
      <w:lvlJc w:val="left"/>
    </w:lvl>
    <w:lvl w:ilvl="3" w:tplc="605E6B84">
      <w:numFmt w:val="decimal"/>
      <w:lvlText w:val=""/>
      <w:lvlJc w:val="left"/>
    </w:lvl>
    <w:lvl w:ilvl="4" w:tplc="1A1C1DBA">
      <w:numFmt w:val="decimal"/>
      <w:lvlText w:val=""/>
      <w:lvlJc w:val="left"/>
    </w:lvl>
    <w:lvl w:ilvl="5" w:tplc="DD581F08">
      <w:numFmt w:val="decimal"/>
      <w:lvlText w:val=""/>
      <w:lvlJc w:val="left"/>
    </w:lvl>
    <w:lvl w:ilvl="6" w:tplc="C1DA5534">
      <w:numFmt w:val="decimal"/>
      <w:lvlText w:val=""/>
      <w:lvlJc w:val="left"/>
    </w:lvl>
    <w:lvl w:ilvl="7" w:tplc="0A44113E">
      <w:numFmt w:val="decimal"/>
      <w:lvlText w:val=""/>
      <w:lvlJc w:val="left"/>
    </w:lvl>
    <w:lvl w:ilvl="8" w:tplc="CDA0F190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186890EA"/>
    <w:lvl w:ilvl="0" w:tplc="D916A724">
      <w:start w:val="3"/>
      <w:numFmt w:val="decimal"/>
      <w:lvlText w:val="%1."/>
      <w:lvlJc w:val="left"/>
    </w:lvl>
    <w:lvl w:ilvl="1" w:tplc="82243C18">
      <w:numFmt w:val="decimal"/>
      <w:lvlText w:val=""/>
      <w:lvlJc w:val="left"/>
    </w:lvl>
    <w:lvl w:ilvl="2" w:tplc="D6F02C6E">
      <w:numFmt w:val="decimal"/>
      <w:lvlText w:val=""/>
      <w:lvlJc w:val="left"/>
    </w:lvl>
    <w:lvl w:ilvl="3" w:tplc="F04C4834">
      <w:numFmt w:val="decimal"/>
      <w:lvlText w:val=""/>
      <w:lvlJc w:val="left"/>
    </w:lvl>
    <w:lvl w:ilvl="4" w:tplc="64C0B3E2">
      <w:numFmt w:val="decimal"/>
      <w:lvlText w:val=""/>
      <w:lvlJc w:val="left"/>
    </w:lvl>
    <w:lvl w:ilvl="5" w:tplc="52C6ECC0">
      <w:numFmt w:val="decimal"/>
      <w:lvlText w:val=""/>
      <w:lvlJc w:val="left"/>
    </w:lvl>
    <w:lvl w:ilvl="6" w:tplc="236C6320">
      <w:numFmt w:val="decimal"/>
      <w:lvlText w:val=""/>
      <w:lvlJc w:val="left"/>
    </w:lvl>
    <w:lvl w:ilvl="7" w:tplc="356CCCFC">
      <w:numFmt w:val="decimal"/>
      <w:lvlText w:val=""/>
      <w:lvlJc w:val="left"/>
    </w:lvl>
    <w:lvl w:ilvl="8" w:tplc="91387442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B58A0848"/>
    <w:lvl w:ilvl="0" w:tplc="306ADAC4">
      <w:start w:val="1"/>
      <w:numFmt w:val="bullet"/>
      <w:lvlText w:val="и"/>
      <w:lvlJc w:val="left"/>
    </w:lvl>
    <w:lvl w:ilvl="1" w:tplc="2EA26A50">
      <w:numFmt w:val="decimal"/>
      <w:lvlText w:val=""/>
      <w:lvlJc w:val="left"/>
    </w:lvl>
    <w:lvl w:ilvl="2" w:tplc="0046B518">
      <w:numFmt w:val="decimal"/>
      <w:lvlText w:val=""/>
      <w:lvlJc w:val="left"/>
    </w:lvl>
    <w:lvl w:ilvl="3" w:tplc="DB48D960">
      <w:numFmt w:val="decimal"/>
      <w:lvlText w:val=""/>
      <w:lvlJc w:val="left"/>
    </w:lvl>
    <w:lvl w:ilvl="4" w:tplc="E01E8A36">
      <w:numFmt w:val="decimal"/>
      <w:lvlText w:val=""/>
      <w:lvlJc w:val="left"/>
    </w:lvl>
    <w:lvl w:ilvl="5" w:tplc="A440C6E4">
      <w:numFmt w:val="decimal"/>
      <w:lvlText w:val=""/>
      <w:lvlJc w:val="left"/>
    </w:lvl>
    <w:lvl w:ilvl="6" w:tplc="ADC26248">
      <w:numFmt w:val="decimal"/>
      <w:lvlText w:val=""/>
      <w:lvlJc w:val="left"/>
    </w:lvl>
    <w:lvl w:ilvl="7" w:tplc="FC26EE12">
      <w:numFmt w:val="decimal"/>
      <w:lvlText w:val=""/>
      <w:lvlJc w:val="left"/>
    </w:lvl>
    <w:lvl w:ilvl="8" w:tplc="B65A140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9C481B32"/>
    <w:lvl w:ilvl="0" w:tplc="D496332C">
      <w:start w:val="1"/>
      <w:numFmt w:val="bullet"/>
      <w:lvlText w:val="ее"/>
      <w:lvlJc w:val="left"/>
    </w:lvl>
    <w:lvl w:ilvl="1" w:tplc="7BD63D0A">
      <w:start w:val="1"/>
      <w:numFmt w:val="bullet"/>
      <w:lvlText w:val="В"/>
      <w:lvlJc w:val="left"/>
    </w:lvl>
    <w:lvl w:ilvl="2" w:tplc="02F245B0">
      <w:numFmt w:val="decimal"/>
      <w:lvlText w:val=""/>
      <w:lvlJc w:val="left"/>
    </w:lvl>
    <w:lvl w:ilvl="3" w:tplc="C20A8098">
      <w:numFmt w:val="decimal"/>
      <w:lvlText w:val=""/>
      <w:lvlJc w:val="left"/>
    </w:lvl>
    <w:lvl w:ilvl="4" w:tplc="B1069FD0">
      <w:numFmt w:val="decimal"/>
      <w:lvlText w:val=""/>
      <w:lvlJc w:val="left"/>
    </w:lvl>
    <w:lvl w:ilvl="5" w:tplc="67B87988">
      <w:numFmt w:val="decimal"/>
      <w:lvlText w:val=""/>
      <w:lvlJc w:val="left"/>
    </w:lvl>
    <w:lvl w:ilvl="6" w:tplc="C2908DCA">
      <w:numFmt w:val="decimal"/>
      <w:lvlText w:val=""/>
      <w:lvlJc w:val="left"/>
    </w:lvl>
    <w:lvl w:ilvl="7" w:tplc="21DAF97E">
      <w:numFmt w:val="decimal"/>
      <w:lvlText w:val=""/>
      <w:lvlJc w:val="left"/>
    </w:lvl>
    <w:lvl w:ilvl="8" w:tplc="E6721F30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D52F57A"/>
    <w:lvl w:ilvl="0" w:tplc="CF3CC316">
      <w:start w:val="1"/>
      <w:numFmt w:val="decimal"/>
      <w:lvlText w:val="%1."/>
      <w:lvlJc w:val="left"/>
    </w:lvl>
    <w:lvl w:ilvl="1" w:tplc="BA9A5C82">
      <w:numFmt w:val="decimal"/>
      <w:lvlText w:val=""/>
      <w:lvlJc w:val="left"/>
    </w:lvl>
    <w:lvl w:ilvl="2" w:tplc="796C93E2">
      <w:numFmt w:val="decimal"/>
      <w:lvlText w:val=""/>
      <w:lvlJc w:val="left"/>
    </w:lvl>
    <w:lvl w:ilvl="3" w:tplc="ADDEB6D4">
      <w:numFmt w:val="decimal"/>
      <w:lvlText w:val=""/>
      <w:lvlJc w:val="left"/>
    </w:lvl>
    <w:lvl w:ilvl="4" w:tplc="86C4A8D8">
      <w:numFmt w:val="decimal"/>
      <w:lvlText w:val=""/>
      <w:lvlJc w:val="left"/>
    </w:lvl>
    <w:lvl w:ilvl="5" w:tplc="DE7E26E0">
      <w:numFmt w:val="decimal"/>
      <w:lvlText w:val=""/>
      <w:lvlJc w:val="left"/>
    </w:lvl>
    <w:lvl w:ilvl="6" w:tplc="DC9CED16">
      <w:numFmt w:val="decimal"/>
      <w:lvlText w:val=""/>
      <w:lvlJc w:val="left"/>
    </w:lvl>
    <w:lvl w:ilvl="7" w:tplc="FD94E0C6">
      <w:numFmt w:val="decimal"/>
      <w:lvlText w:val=""/>
      <w:lvlJc w:val="left"/>
    </w:lvl>
    <w:lvl w:ilvl="8" w:tplc="AC9439DA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460CAD76"/>
    <w:lvl w:ilvl="0" w:tplc="15547D0C">
      <w:start w:val="1"/>
      <w:numFmt w:val="bullet"/>
      <w:lvlText w:val="и"/>
      <w:lvlJc w:val="left"/>
    </w:lvl>
    <w:lvl w:ilvl="1" w:tplc="D9A05EE4">
      <w:numFmt w:val="decimal"/>
      <w:lvlText w:val=""/>
      <w:lvlJc w:val="left"/>
    </w:lvl>
    <w:lvl w:ilvl="2" w:tplc="ED66196C">
      <w:numFmt w:val="decimal"/>
      <w:lvlText w:val=""/>
      <w:lvlJc w:val="left"/>
    </w:lvl>
    <w:lvl w:ilvl="3" w:tplc="CAE8D7B0">
      <w:numFmt w:val="decimal"/>
      <w:lvlText w:val=""/>
      <w:lvlJc w:val="left"/>
    </w:lvl>
    <w:lvl w:ilvl="4" w:tplc="2F902AB4">
      <w:numFmt w:val="decimal"/>
      <w:lvlText w:val=""/>
      <w:lvlJc w:val="left"/>
    </w:lvl>
    <w:lvl w:ilvl="5" w:tplc="C832DA20">
      <w:numFmt w:val="decimal"/>
      <w:lvlText w:val=""/>
      <w:lvlJc w:val="left"/>
    </w:lvl>
    <w:lvl w:ilvl="6" w:tplc="AB7074E2">
      <w:numFmt w:val="decimal"/>
      <w:lvlText w:val=""/>
      <w:lvlJc w:val="left"/>
    </w:lvl>
    <w:lvl w:ilvl="7" w:tplc="79A2D178">
      <w:numFmt w:val="decimal"/>
      <w:lvlText w:val=""/>
      <w:lvlJc w:val="left"/>
    </w:lvl>
    <w:lvl w:ilvl="8" w:tplc="886E8A7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B9F21280"/>
    <w:lvl w:ilvl="0" w:tplc="2AB00CBA">
      <w:start w:val="2"/>
      <w:numFmt w:val="decimal"/>
      <w:lvlText w:val="%1."/>
      <w:lvlJc w:val="left"/>
    </w:lvl>
    <w:lvl w:ilvl="1" w:tplc="A544BE94">
      <w:numFmt w:val="decimal"/>
      <w:lvlText w:val=""/>
      <w:lvlJc w:val="left"/>
    </w:lvl>
    <w:lvl w:ilvl="2" w:tplc="D9507298">
      <w:numFmt w:val="decimal"/>
      <w:lvlText w:val=""/>
      <w:lvlJc w:val="left"/>
    </w:lvl>
    <w:lvl w:ilvl="3" w:tplc="C8C60B6C">
      <w:numFmt w:val="decimal"/>
      <w:lvlText w:val=""/>
      <w:lvlJc w:val="left"/>
    </w:lvl>
    <w:lvl w:ilvl="4" w:tplc="952AFECA">
      <w:numFmt w:val="decimal"/>
      <w:lvlText w:val=""/>
      <w:lvlJc w:val="left"/>
    </w:lvl>
    <w:lvl w:ilvl="5" w:tplc="4C8E4864">
      <w:numFmt w:val="decimal"/>
      <w:lvlText w:val=""/>
      <w:lvlJc w:val="left"/>
    </w:lvl>
    <w:lvl w:ilvl="6" w:tplc="89FCE84E">
      <w:numFmt w:val="decimal"/>
      <w:lvlText w:val=""/>
      <w:lvlJc w:val="left"/>
    </w:lvl>
    <w:lvl w:ilvl="7" w:tplc="87FA1ED6">
      <w:numFmt w:val="decimal"/>
      <w:lvlText w:val=""/>
      <w:lvlJc w:val="left"/>
    </w:lvl>
    <w:lvl w:ilvl="8" w:tplc="7DA8080E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6E24156"/>
    <w:lvl w:ilvl="0" w:tplc="E34C8490">
      <w:start w:val="1"/>
      <w:numFmt w:val="bullet"/>
      <w:lvlText w:val="в"/>
      <w:lvlJc w:val="left"/>
    </w:lvl>
    <w:lvl w:ilvl="1" w:tplc="1EAAB592">
      <w:start w:val="1"/>
      <w:numFmt w:val="bullet"/>
      <w:lvlText w:val="В"/>
      <w:lvlJc w:val="left"/>
    </w:lvl>
    <w:lvl w:ilvl="2" w:tplc="1C3437DE">
      <w:numFmt w:val="decimal"/>
      <w:lvlText w:val=""/>
      <w:lvlJc w:val="left"/>
    </w:lvl>
    <w:lvl w:ilvl="3" w:tplc="9BE05370">
      <w:numFmt w:val="decimal"/>
      <w:lvlText w:val=""/>
      <w:lvlJc w:val="left"/>
    </w:lvl>
    <w:lvl w:ilvl="4" w:tplc="7CCE7478">
      <w:numFmt w:val="decimal"/>
      <w:lvlText w:val=""/>
      <w:lvlJc w:val="left"/>
    </w:lvl>
    <w:lvl w:ilvl="5" w:tplc="A9EA1F48">
      <w:numFmt w:val="decimal"/>
      <w:lvlText w:val=""/>
      <w:lvlJc w:val="left"/>
    </w:lvl>
    <w:lvl w:ilvl="6" w:tplc="933A9FF0">
      <w:numFmt w:val="decimal"/>
      <w:lvlText w:val=""/>
      <w:lvlJc w:val="left"/>
    </w:lvl>
    <w:lvl w:ilvl="7" w:tplc="623E39E2">
      <w:numFmt w:val="decimal"/>
      <w:lvlText w:val=""/>
      <w:lvlJc w:val="left"/>
    </w:lvl>
    <w:lvl w:ilvl="8" w:tplc="DF9888A0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FF52BAB4"/>
    <w:lvl w:ilvl="0" w:tplc="0B681A42">
      <w:start w:val="200"/>
      <w:numFmt w:val="decimal"/>
      <w:lvlText w:val="%1"/>
      <w:lvlJc w:val="left"/>
    </w:lvl>
    <w:lvl w:ilvl="1" w:tplc="C0AADE82">
      <w:start w:val="1"/>
      <w:numFmt w:val="bullet"/>
      <w:lvlText w:val="В"/>
      <w:lvlJc w:val="left"/>
    </w:lvl>
    <w:lvl w:ilvl="2" w:tplc="D9AE80CC">
      <w:numFmt w:val="decimal"/>
      <w:lvlText w:val=""/>
      <w:lvlJc w:val="left"/>
    </w:lvl>
    <w:lvl w:ilvl="3" w:tplc="A1A4A312">
      <w:numFmt w:val="decimal"/>
      <w:lvlText w:val=""/>
      <w:lvlJc w:val="left"/>
    </w:lvl>
    <w:lvl w:ilvl="4" w:tplc="716CADFA">
      <w:numFmt w:val="decimal"/>
      <w:lvlText w:val=""/>
      <w:lvlJc w:val="left"/>
    </w:lvl>
    <w:lvl w:ilvl="5" w:tplc="E9D07928">
      <w:numFmt w:val="decimal"/>
      <w:lvlText w:val=""/>
      <w:lvlJc w:val="left"/>
    </w:lvl>
    <w:lvl w:ilvl="6" w:tplc="735E42B0">
      <w:numFmt w:val="decimal"/>
      <w:lvlText w:val=""/>
      <w:lvlJc w:val="left"/>
    </w:lvl>
    <w:lvl w:ilvl="7" w:tplc="BE369D06">
      <w:numFmt w:val="decimal"/>
      <w:lvlText w:val=""/>
      <w:lvlJc w:val="left"/>
    </w:lvl>
    <w:lvl w:ilvl="8" w:tplc="783E6D96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720830E0"/>
    <w:lvl w:ilvl="0" w:tplc="4762DA9A">
      <w:start w:val="1"/>
      <w:numFmt w:val="bullet"/>
      <w:lvlText w:val="и"/>
      <w:lvlJc w:val="left"/>
    </w:lvl>
    <w:lvl w:ilvl="1" w:tplc="05A87796">
      <w:numFmt w:val="decimal"/>
      <w:lvlText w:val=""/>
      <w:lvlJc w:val="left"/>
    </w:lvl>
    <w:lvl w:ilvl="2" w:tplc="58169AFA">
      <w:numFmt w:val="decimal"/>
      <w:lvlText w:val=""/>
      <w:lvlJc w:val="left"/>
    </w:lvl>
    <w:lvl w:ilvl="3" w:tplc="FA485614">
      <w:numFmt w:val="decimal"/>
      <w:lvlText w:val=""/>
      <w:lvlJc w:val="left"/>
    </w:lvl>
    <w:lvl w:ilvl="4" w:tplc="B53411A8">
      <w:numFmt w:val="decimal"/>
      <w:lvlText w:val=""/>
      <w:lvlJc w:val="left"/>
    </w:lvl>
    <w:lvl w:ilvl="5" w:tplc="AB9C0DA6">
      <w:numFmt w:val="decimal"/>
      <w:lvlText w:val=""/>
      <w:lvlJc w:val="left"/>
    </w:lvl>
    <w:lvl w:ilvl="6" w:tplc="FA66C62C">
      <w:numFmt w:val="decimal"/>
      <w:lvlText w:val=""/>
      <w:lvlJc w:val="left"/>
    </w:lvl>
    <w:lvl w:ilvl="7" w:tplc="FB9EA086">
      <w:numFmt w:val="decimal"/>
      <w:lvlText w:val=""/>
      <w:lvlJc w:val="left"/>
    </w:lvl>
    <w:lvl w:ilvl="8" w:tplc="C102E728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28500536"/>
    <w:lvl w:ilvl="0" w:tplc="5F28E22E">
      <w:start w:val="1"/>
      <w:numFmt w:val="bullet"/>
      <w:lvlText w:val="в"/>
      <w:lvlJc w:val="left"/>
    </w:lvl>
    <w:lvl w:ilvl="1" w:tplc="8CC02AA0">
      <w:numFmt w:val="decimal"/>
      <w:lvlText w:val=""/>
      <w:lvlJc w:val="left"/>
    </w:lvl>
    <w:lvl w:ilvl="2" w:tplc="B1522E8E">
      <w:numFmt w:val="decimal"/>
      <w:lvlText w:val=""/>
      <w:lvlJc w:val="left"/>
    </w:lvl>
    <w:lvl w:ilvl="3" w:tplc="78EECFD6">
      <w:numFmt w:val="decimal"/>
      <w:lvlText w:val=""/>
      <w:lvlJc w:val="left"/>
    </w:lvl>
    <w:lvl w:ilvl="4" w:tplc="F01035F4">
      <w:numFmt w:val="decimal"/>
      <w:lvlText w:val=""/>
      <w:lvlJc w:val="left"/>
    </w:lvl>
    <w:lvl w:ilvl="5" w:tplc="2F88F9CC">
      <w:numFmt w:val="decimal"/>
      <w:lvlText w:val=""/>
      <w:lvlJc w:val="left"/>
    </w:lvl>
    <w:lvl w:ilvl="6" w:tplc="9072E760">
      <w:numFmt w:val="decimal"/>
      <w:lvlText w:val=""/>
      <w:lvlJc w:val="left"/>
    </w:lvl>
    <w:lvl w:ilvl="7" w:tplc="02C0D06E">
      <w:numFmt w:val="decimal"/>
      <w:lvlText w:val=""/>
      <w:lvlJc w:val="left"/>
    </w:lvl>
    <w:lvl w:ilvl="8" w:tplc="88383808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F2D8096C"/>
    <w:lvl w:ilvl="0" w:tplc="BADE8986">
      <w:start w:val="1"/>
      <w:numFmt w:val="bullet"/>
      <w:lvlText w:val="и"/>
      <w:lvlJc w:val="left"/>
    </w:lvl>
    <w:lvl w:ilvl="1" w:tplc="3DCE575A">
      <w:numFmt w:val="decimal"/>
      <w:lvlText w:val=""/>
      <w:lvlJc w:val="left"/>
    </w:lvl>
    <w:lvl w:ilvl="2" w:tplc="96E2C670">
      <w:numFmt w:val="decimal"/>
      <w:lvlText w:val=""/>
      <w:lvlJc w:val="left"/>
    </w:lvl>
    <w:lvl w:ilvl="3" w:tplc="4CCEDCE8">
      <w:numFmt w:val="decimal"/>
      <w:lvlText w:val=""/>
      <w:lvlJc w:val="left"/>
    </w:lvl>
    <w:lvl w:ilvl="4" w:tplc="511C3034">
      <w:numFmt w:val="decimal"/>
      <w:lvlText w:val=""/>
      <w:lvlJc w:val="left"/>
    </w:lvl>
    <w:lvl w:ilvl="5" w:tplc="AA3073B2">
      <w:numFmt w:val="decimal"/>
      <w:lvlText w:val=""/>
      <w:lvlJc w:val="left"/>
    </w:lvl>
    <w:lvl w:ilvl="6" w:tplc="FAEAAA14">
      <w:numFmt w:val="decimal"/>
      <w:lvlText w:val=""/>
      <w:lvlJc w:val="left"/>
    </w:lvl>
    <w:lvl w:ilvl="7" w:tplc="5C1E5CA6">
      <w:numFmt w:val="decimal"/>
      <w:lvlText w:val=""/>
      <w:lvlJc w:val="left"/>
    </w:lvl>
    <w:lvl w:ilvl="8" w:tplc="E8D84C82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7B88866E"/>
    <w:lvl w:ilvl="0" w:tplc="B0040A02">
      <w:start w:val="1"/>
      <w:numFmt w:val="bullet"/>
      <w:lvlText w:val="в"/>
      <w:lvlJc w:val="left"/>
    </w:lvl>
    <w:lvl w:ilvl="1" w:tplc="6FC443BA">
      <w:start w:val="1"/>
      <w:numFmt w:val="bullet"/>
      <w:lvlText w:val="В"/>
      <w:lvlJc w:val="left"/>
    </w:lvl>
    <w:lvl w:ilvl="2" w:tplc="8DFA33E6">
      <w:numFmt w:val="decimal"/>
      <w:lvlText w:val=""/>
      <w:lvlJc w:val="left"/>
    </w:lvl>
    <w:lvl w:ilvl="3" w:tplc="4CE082D4">
      <w:numFmt w:val="decimal"/>
      <w:lvlText w:val=""/>
      <w:lvlJc w:val="left"/>
    </w:lvl>
    <w:lvl w:ilvl="4" w:tplc="A420DE54">
      <w:numFmt w:val="decimal"/>
      <w:lvlText w:val=""/>
      <w:lvlJc w:val="left"/>
    </w:lvl>
    <w:lvl w:ilvl="5" w:tplc="CDB0534A">
      <w:numFmt w:val="decimal"/>
      <w:lvlText w:val=""/>
      <w:lvlJc w:val="left"/>
    </w:lvl>
    <w:lvl w:ilvl="6" w:tplc="AF7CCFA0">
      <w:numFmt w:val="decimal"/>
      <w:lvlText w:val=""/>
      <w:lvlJc w:val="left"/>
    </w:lvl>
    <w:lvl w:ilvl="7" w:tplc="B04E26C0">
      <w:numFmt w:val="decimal"/>
      <w:lvlText w:val=""/>
      <w:lvlJc w:val="left"/>
    </w:lvl>
    <w:lvl w:ilvl="8" w:tplc="17708A8C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B54484FC"/>
    <w:lvl w:ilvl="0" w:tplc="22C8D346">
      <w:start w:val="1"/>
      <w:numFmt w:val="bullet"/>
      <w:lvlText w:val="и"/>
      <w:lvlJc w:val="left"/>
    </w:lvl>
    <w:lvl w:ilvl="1" w:tplc="D2C45B2E">
      <w:numFmt w:val="decimal"/>
      <w:lvlText w:val=""/>
      <w:lvlJc w:val="left"/>
    </w:lvl>
    <w:lvl w:ilvl="2" w:tplc="5A643BC0">
      <w:numFmt w:val="decimal"/>
      <w:lvlText w:val=""/>
      <w:lvlJc w:val="left"/>
    </w:lvl>
    <w:lvl w:ilvl="3" w:tplc="BA3882F6">
      <w:numFmt w:val="decimal"/>
      <w:lvlText w:val=""/>
      <w:lvlJc w:val="left"/>
    </w:lvl>
    <w:lvl w:ilvl="4" w:tplc="7FBA9D2C">
      <w:numFmt w:val="decimal"/>
      <w:lvlText w:val=""/>
      <w:lvlJc w:val="left"/>
    </w:lvl>
    <w:lvl w:ilvl="5" w:tplc="2F3EC77A">
      <w:numFmt w:val="decimal"/>
      <w:lvlText w:val=""/>
      <w:lvlJc w:val="left"/>
    </w:lvl>
    <w:lvl w:ilvl="6" w:tplc="24BA8034">
      <w:numFmt w:val="decimal"/>
      <w:lvlText w:val=""/>
      <w:lvlJc w:val="left"/>
    </w:lvl>
    <w:lvl w:ilvl="7" w:tplc="ADCAB2EA">
      <w:numFmt w:val="decimal"/>
      <w:lvlText w:val=""/>
      <w:lvlJc w:val="left"/>
    </w:lvl>
    <w:lvl w:ilvl="8" w:tplc="3E521AA6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12D8603E"/>
    <w:lvl w:ilvl="0" w:tplc="9A006024">
      <w:start w:val="1"/>
      <w:numFmt w:val="bullet"/>
      <w:lvlText w:val="и"/>
      <w:lvlJc w:val="left"/>
    </w:lvl>
    <w:lvl w:ilvl="1" w:tplc="BFA6E382">
      <w:numFmt w:val="decimal"/>
      <w:lvlText w:val=""/>
      <w:lvlJc w:val="left"/>
    </w:lvl>
    <w:lvl w:ilvl="2" w:tplc="A34E555C">
      <w:numFmt w:val="decimal"/>
      <w:lvlText w:val=""/>
      <w:lvlJc w:val="left"/>
    </w:lvl>
    <w:lvl w:ilvl="3" w:tplc="3D904772">
      <w:numFmt w:val="decimal"/>
      <w:lvlText w:val=""/>
      <w:lvlJc w:val="left"/>
    </w:lvl>
    <w:lvl w:ilvl="4" w:tplc="4DB2072E">
      <w:numFmt w:val="decimal"/>
      <w:lvlText w:val=""/>
      <w:lvlJc w:val="left"/>
    </w:lvl>
    <w:lvl w:ilvl="5" w:tplc="D07CAB76">
      <w:numFmt w:val="decimal"/>
      <w:lvlText w:val=""/>
      <w:lvlJc w:val="left"/>
    </w:lvl>
    <w:lvl w:ilvl="6" w:tplc="40F0945E">
      <w:numFmt w:val="decimal"/>
      <w:lvlText w:val=""/>
      <w:lvlJc w:val="left"/>
    </w:lvl>
    <w:lvl w:ilvl="7" w:tplc="6BA2C5B4">
      <w:numFmt w:val="decimal"/>
      <w:lvlText w:val=""/>
      <w:lvlJc w:val="left"/>
    </w:lvl>
    <w:lvl w:ilvl="8" w:tplc="18141918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439626DE"/>
    <w:lvl w:ilvl="0" w:tplc="5B8CA234">
      <w:start w:val="1"/>
      <w:numFmt w:val="bullet"/>
      <w:lvlText w:val="и"/>
      <w:lvlJc w:val="left"/>
    </w:lvl>
    <w:lvl w:ilvl="1" w:tplc="509A863C">
      <w:numFmt w:val="decimal"/>
      <w:lvlText w:val=""/>
      <w:lvlJc w:val="left"/>
    </w:lvl>
    <w:lvl w:ilvl="2" w:tplc="37144106">
      <w:numFmt w:val="decimal"/>
      <w:lvlText w:val=""/>
      <w:lvlJc w:val="left"/>
    </w:lvl>
    <w:lvl w:ilvl="3" w:tplc="0C9C12B6">
      <w:numFmt w:val="decimal"/>
      <w:lvlText w:val=""/>
      <w:lvlJc w:val="left"/>
    </w:lvl>
    <w:lvl w:ilvl="4" w:tplc="30AA6F92">
      <w:numFmt w:val="decimal"/>
      <w:lvlText w:val=""/>
      <w:lvlJc w:val="left"/>
    </w:lvl>
    <w:lvl w:ilvl="5" w:tplc="D2A20E74">
      <w:numFmt w:val="decimal"/>
      <w:lvlText w:val=""/>
      <w:lvlJc w:val="left"/>
    </w:lvl>
    <w:lvl w:ilvl="6" w:tplc="D026DAF0">
      <w:numFmt w:val="decimal"/>
      <w:lvlText w:val=""/>
      <w:lvlJc w:val="left"/>
    </w:lvl>
    <w:lvl w:ilvl="7" w:tplc="A76E9862">
      <w:numFmt w:val="decimal"/>
      <w:lvlText w:val=""/>
      <w:lvlJc w:val="left"/>
    </w:lvl>
    <w:lvl w:ilvl="8" w:tplc="959E726C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1158A048"/>
    <w:lvl w:ilvl="0" w:tplc="62665026">
      <w:start w:val="61"/>
      <w:numFmt w:val="upperLetter"/>
      <w:lvlText w:val="%1."/>
      <w:lvlJc w:val="left"/>
    </w:lvl>
    <w:lvl w:ilvl="1" w:tplc="42A88F04">
      <w:numFmt w:val="decimal"/>
      <w:lvlText w:val=""/>
      <w:lvlJc w:val="left"/>
    </w:lvl>
    <w:lvl w:ilvl="2" w:tplc="FF587D4E">
      <w:numFmt w:val="decimal"/>
      <w:lvlText w:val=""/>
      <w:lvlJc w:val="left"/>
    </w:lvl>
    <w:lvl w:ilvl="3" w:tplc="BB1A70CA">
      <w:numFmt w:val="decimal"/>
      <w:lvlText w:val=""/>
      <w:lvlJc w:val="left"/>
    </w:lvl>
    <w:lvl w:ilvl="4" w:tplc="94B09526">
      <w:numFmt w:val="decimal"/>
      <w:lvlText w:val=""/>
      <w:lvlJc w:val="left"/>
    </w:lvl>
    <w:lvl w:ilvl="5" w:tplc="44C236F2">
      <w:numFmt w:val="decimal"/>
      <w:lvlText w:val=""/>
      <w:lvlJc w:val="left"/>
    </w:lvl>
    <w:lvl w:ilvl="6" w:tplc="60DEB5E2">
      <w:numFmt w:val="decimal"/>
      <w:lvlText w:val=""/>
      <w:lvlJc w:val="left"/>
    </w:lvl>
    <w:lvl w:ilvl="7" w:tplc="1ABE2F90">
      <w:numFmt w:val="decimal"/>
      <w:lvlText w:val=""/>
      <w:lvlJc w:val="left"/>
    </w:lvl>
    <w:lvl w:ilvl="8" w:tplc="ED0A2E66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A1420D22"/>
    <w:lvl w:ilvl="0" w:tplc="34AC16B2">
      <w:start w:val="61"/>
      <w:numFmt w:val="upperLetter"/>
      <w:lvlText w:val="%1."/>
      <w:lvlJc w:val="left"/>
    </w:lvl>
    <w:lvl w:ilvl="1" w:tplc="33FA76D8">
      <w:numFmt w:val="decimal"/>
      <w:lvlText w:val=""/>
      <w:lvlJc w:val="left"/>
    </w:lvl>
    <w:lvl w:ilvl="2" w:tplc="C1AEB956">
      <w:numFmt w:val="decimal"/>
      <w:lvlText w:val=""/>
      <w:lvlJc w:val="left"/>
    </w:lvl>
    <w:lvl w:ilvl="3" w:tplc="C6846946">
      <w:numFmt w:val="decimal"/>
      <w:lvlText w:val=""/>
      <w:lvlJc w:val="left"/>
    </w:lvl>
    <w:lvl w:ilvl="4" w:tplc="01A8C4B6">
      <w:numFmt w:val="decimal"/>
      <w:lvlText w:val=""/>
      <w:lvlJc w:val="left"/>
    </w:lvl>
    <w:lvl w:ilvl="5" w:tplc="2C88CDAA">
      <w:numFmt w:val="decimal"/>
      <w:lvlText w:val=""/>
      <w:lvlJc w:val="left"/>
    </w:lvl>
    <w:lvl w:ilvl="6" w:tplc="67244B6C">
      <w:numFmt w:val="decimal"/>
      <w:lvlText w:val=""/>
      <w:lvlJc w:val="left"/>
    </w:lvl>
    <w:lvl w:ilvl="7" w:tplc="F48AD9B6">
      <w:numFmt w:val="decimal"/>
      <w:lvlText w:val=""/>
      <w:lvlJc w:val="left"/>
    </w:lvl>
    <w:lvl w:ilvl="8" w:tplc="A49C6A9A">
      <w:numFmt w:val="decimal"/>
      <w:lvlText w:val=""/>
      <w:lvlJc w:val="left"/>
    </w:lvl>
  </w:abstractNum>
  <w:abstractNum w:abstractNumId="24" w15:restartNumberingAfterBreak="0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21"/>
  </w:num>
  <w:num w:numId="16">
    <w:abstractNumId w:val="17"/>
  </w:num>
  <w:num w:numId="17">
    <w:abstractNumId w:val="23"/>
  </w:num>
  <w:num w:numId="18">
    <w:abstractNumId w:val="22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0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A5"/>
    <w:rsid w:val="00033FA7"/>
    <w:rsid w:val="00046957"/>
    <w:rsid w:val="000D7EE0"/>
    <w:rsid w:val="00115747"/>
    <w:rsid w:val="001231A1"/>
    <w:rsid w:val="001421E9"/>
    <w:rsid w:val="00152195"/>
    <w:rsid w:val="0015779A"/>
    <w:rsid w:val="00186A5F"/>
    <w:rsid w:val="00224C77"/>
    <w:rsid w:val="002940AE"/>
    <w:rsid w:val="00375CFF"/>
    <w:rsid w:val="003E0F52"/>
    <w:rsid w:val="003E505F"/>
    <w:rsid w:val="003F19F8"/>
    <w:rsid w:val="004014B9"/>
    <w:rsid w:val="004559C1"/>
    <w:rsid w:val="004610BA"/>
    <w:rsid w:val="00483E44"/>
    <w:rsid w:val="0049256A"/>
    <w:rsid w:val="004E196B"/>
    <w:rsid w:val="004F19A0"/>
    <w:rsid w:val="005303F9"/>
    <w:rsid w:val="00557A80"/>
    <w:rsid w:val="00596C21"/>
    <w:rsid w:val="005B2BA1"/>
    <w:rsid w:val="005C4088"/>
    <w:rsid w:val="0064458E"/>
    <w:rsid w:val="00684130"/>
    <w:rsid w:val="00694551"/>
    <w:rsid w:val="006A0E25"/>
    <w:rsid w:val="006B0BA8"/>
    <w:rsid w:val="00703CA5"/>
    <w:rsid w:val="007451AA"/>
    <w:rsid w:val="0078222E"/>
    <w:rsid w:val="007C5609"/>
    <w:rsid w:val="007F625B"/>
    <w:rsid w:val="00805AFC"/>
    <w:rsid w:val="00845522"/>
    <w:rsid w:val="008566F8"/>
    <w:rsid w:val="00856F11"/>
    <w:rsid w:val="008869BF"/>
    <w:rsid w:val="008F7AE4"/>
    <w:rsid w:val="0090124C"/>
    <w:rsid w:val="00910276"/>
    <w:rsid w:val="0094114A"/>
    <w:rsid w:val="00976C9B"/>
    <w:rsid w:val="00983EF1"/>
    <w:rsid w:val="009D3F19"/>
    <w:rsid w:val="009E01B1"/>
    <w:rsid w:val="009E576F"/>
    <w:rsid w:val="00A32092"/>
    <w:rsid w:val="00AB1D58"/>
    <w:rsid w:val="00B3161E"/>
    <w:rsid w:val="00B61331"/>
    <w:rsid w:val="00B801CB"/>
    <w:rsid w:val="00B849D6"/>
    <w:rsid w:val="00BE0349"/>
    <w:rsid w:val="00BF205D"/>
    <w:rsid w:val="00CA1BC6"/>
    <w:rsid w:val="00CB48AC"/>
    <w:rsid w:val="00CE399A"/>
    <w:rsid w:val="00D15EAA"/>
    <w:rsid w:val="00D56DC9"/>
    <w:rsid w:val="00DE426B"/>
    <w:rsid w:val="00E352C7"/>
    <w:rsid w:val="00E471E7"/>
    <w:rsid w:val="00E65F9B"/>
    <w:rsid w:val="00E85FF9"/>
    <w:rsid w:val="00EF1177"/>
    <w:rsid w:val="00EF6F97"/>
    <w:rsid w:val="00F13AA2"/>
    <w:rsid w:val="00F32C42"/>
    <w:rsid w:val="00F47971"/>
    <w:rsid w:val="00F826B0"/>
    <w:rsid w:val="00FB1562"/>
    <w:rsid w:val="00FC16CE"/>
    <w:rsid w:val="00FD1B39"/>
    <w:rsid w:val="00FD2020"/>
    <w:rsid w:val="00FD58CA"/>
    <w:rsid w:val="00FF57BC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2AF2F2-8461-4461-8BF7-AB91AAF6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20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75CFF"/>
    <w:pPr>
      <w:widowControl w:val="0"/>
      <w:autoSpaceDE w:val="0"/>
      <w:autoSpaceDN w:val="0"/>
      <w:ind w:left="112" w:firstLine="708"/>
    </w:pPr>
    <w:rPr>
      <w:rFonts w:eastAsia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4E196B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E196B"/>
    <w:rPr>
      <w:rFonts w:eastAsia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86A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A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2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enter">
    <w:name w:val="pcenter"/>
    <w:basedOn w:val="a"/>
    <w:rsid w:val="00CB48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19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9A0"/>
  </w:style>
  <w:style w:type="paragraph" w:styleId="ab">
    <w:name w:val="footer"/>
    <w:basedOn w:val="a"/>
    <w:link w:val="ac"/>
    <w:uiPriority w:val="99"/>
    <w:unhideWhenUsed/>
    <w:rsid w:val="004F19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472A-06D1-4855-BA97-CEB72E91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35</Pages>
  <Words>8241</Words>
  <Characters>46974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Ingener</cp:lastModifiedBy>
  <cp:revision>54</cp:revision>
  <cp:lastPrinted>2022-10-27T13:23:00Z</cp:lastPrinted>
  <dcterms:created xsi:type="dcterms:W3CDTF">2022-10-06T09:08:00Z</dcterms:created>
  <dcterms:modified xsi:type="dcterms:W3CDTF">2023-03-09T07:23:00Z</dcterms:modified>
</cp:coreProperties>
</file>